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方正书宋_GBK" w:eastAsia="方正书宋_GBK"/>
          <w:b/>
          <w:sz w:val="44"/>
          <w:szCs w:val="44"/>
        </w:rPr>
      </w:pPr>
      <w:bookmarkStart w:id="2" w:name="_GoBack"/>
      <w:r>
        <w:rPr>
          <w:rFonts w:hint="eastAsia" w:ascii="方正书宋_GBK" w:eastAsia="方正书宋_GBK"/>
          <w:b/>
          <w:sz w:val="44"/>
          <w:szCs w:val="44"/>
        </w:rPr>
        <w:t>江苏海建</w:t>
      </w:r>
      <w:r>
        <w:rPr>
          <w:rFonts w:hint="eastAsia" w:ascii="方正书宋_GBK" w:eastAsia="方正书宋_GBK"/>
          <w:b/>
          <w:sz w:val="44"/>
          <w:szCs w:val="44"/>
          <w:lang w:val="en-US" w:eastAsia="zh-CN"/>
        </w:rPr>
        <w:t>公司成功板桥工业园内河码头疏港通道出新工程设计施工总承包</w:t>
      </w:r>
      <w:bookmarkEnd w:id="2"/>
    </w:p>
    <w:p>
      <w:pPr>
        <w:rPr>
          <w:rFonts w:hint="eastAsia" w:ascii="方正书宋_GBK" w:hAnsi="方正书宋_GBK" w:eastAsia="方正书宋_GBK" w:cs="方正书宋_GBK"/>
          <w:sz w:val="28"/>
          <w:szCs w:val="24"/>
          <w:lang w:eastAsia="zh-CN"/>
        </w:rPr>
      </w:pPr>
      <w:r>
        <w:rPr>
          <w:rFonts w:hint="eastAsia" w:ascii="方正书宋_GBK" w:hAnsi="方正书宋_GBK" w:eastAsia="方正书宋_GBK" w:cs="方正书宋_GBK"/>
          <w:sz w:val="28"/>
          <w:szCs w:val="24"/>
        </w:rPr>
        <w:t xml:space="preserve">   </w:t>
      </w:r>
      <w:r>
        <w:rPr>
          <w:rFonts w:hint="eastAsia" w:ascii="方正书宋_GBK" w:hAnsi="方正书宋_GBK" w:eastAsia="方正书宋_GBK" w:cs="方正书宋_GBK"/>
          <w:sz w:val="28"/>
          <w:szCs w:val="24"/>
          <w:lang w:val="en-US" w:eastAsia="zh-CN"/>
        </w:rPr>
        <w:t xml:space="preserve"> </w:t>
      </w:r>
      <w:r>
        <w:rPr>
          <w:rFonts w:hint="eastAsia" w:ascii="方正书宋_GBK" w:hAnsi="方正书宋_GBK" w:eastAsia="方正书宋_GBK" w:cs="方正书宋_GBK"/>
          <w:sz w:val="28"/>
          <w:szCs w:val="24"/>
        </w:rPr>
        <w:t>江苏海建</w:t>
      </w:r>
      <w:r>
        <w:rPr>
          <w:rFonts w:hint="eastAsia" w:ascii="方正书宋_GBK" w:hAnsi="方正书宋_GBK" w:eastAsia="方正书宋_GBK" w:cs="方正书宋_GBK"/>
          <w:sz w:val="28"/>
          <w:szCs w:val="24"/>
          <w:lang w:val="en-US" w:eastAsia="zh-CN"/>
        </w:rPr>
        <w:t>公司</w:t>
      </w:r>
      <w:r>
        <w:rPr>
          <w:rFonts w:hint="eastAsia" w:ascii="方正书宋_GBK" w:hAnsi="方正书宋_GBK" w:eastAsia="方正书宋_GBK" w:cs="方正书宋_GBK"/>
          <w:sz w:val="28"/>
          <w:szCs w:val="24"/>
        </w:rPr>
        <w:t>于</w:t>
      </w:r>
      <w:r>
        <w:rPr>
          <w:rFonts w:hint="eastAsia" w:ascii="方正书宋_GBK" w:hAnsi="方正书宋_GBK" w:eastAsia="方正书宋_GBK" w:cs="方正书宋_GBK"/>
          <w:sz w:val="28"/>
          <w:szCs w:val="24"/>
          <w:lang w:val="en-US" w:eastAsia="zh-CN"/>
        </w:rPr>
        <w:t>2020</w:t>
      </w:r>
      <w:r>
        <w:rPr>
          <w:rFonts w:hint="eastAsia" w:ascii="方正书宋_GBK" w:hAnsi="方正书宋_GBK" w:eastAsia="方正书宋_GBK" w:cs="方正书宋_GBK"/>
          <w:sz w:val="28"/>
          <w:szCs w:val="24"/>
        </w:rPr>
        <w:t>年</w:t>
      </w:r>
      <w:r>
        <w:rPr>
          <w:rFonts w:hint="eastAsia" w:ascii="方正书宋_GBK" w:hAnsi="方正书宋_GBK" w:eastAsia="方正书宋_GBK" w:cs="方正书宋_GBK"/>
          <w:sz w:val="28"/>
          <w:szCs w:val="24"/>
          <w:lang w:val="en-US" w:eastAsia="zh-CN"/>
        </w:rPr>
        <w:t>1</w:t>
      </w:r>
      <w:r>
        <w:rPr>
          <w:rFonts w:hint="eastAsia" w:ascii="方正书宋_GBK" w:hAnsi="方正书宋_GBK" w:eastAsia="方正书宋_GBK" w:cs="方正书宋_GBK"/>
          <w:sz w:val="28"/>
          <w:szCs w:val="24"/>
        </w:rPr>
        <w:t>月</w:t>
      </w:r>
      <w:r>
        <w:rPr>
          <w:rFonts w:hint="eastAsia" w:ascii="方正书宋_GBK" w:hAnsi="方正书宋_GBK" w:eastAsia="方正书宋_GBK" w:cs="方正书宋_GBK"/>
          <w:sz w:val="28"/>
          <w:szCs w:val="24"/>
          <w:lang w:val="en-US" w:eastAsia="zh-CN"/>
        </w:rPr>
        <w:t>3</w:t>
      </w:r>
      <w:r>
        <w:rPr>
          <w:rFonts w:hint="eastAsia" w:ascii="方正书宋_GBK" w:hAnsi="方正书宋_GBK" w:eastAsia="方正书宋_GBK" w:cs="方正书宋_GBK"/>
          <w:sz w:val="28"/>
          <w:szCs w:val="24"/>
        </w:rPr>
        <w:t>日所递交的</w:t>
      </w:r>
      <w:r>
        <w:rPr>
          <w:rFonts w:hint="eastAsia" w:ascii="方正书宋_GBK" w:hAnsi="方正书宋_GBK" w:eastAsia="方正书宋_GBK" w:cs="方正书宋_GBK"/>
          <w:sz w:val="28"/>
          <w:szCs w:val="24"/>
          <w:lang w:val="en-US" w:eastAsia="zh-CN"/>
        </w:rPr>
        <w:t>板桥工业园内河码头疏港通道出新工程设计施工总承包（EPC）</w:t>
      </w:r>
      <w:r>
        <w:rPr>
          <w:rFonts w:hint="eastAsia" w:ascii="方正书宋_GBK" w:hAnsi="方正书宋_GBK" w:eastAsia="方正书宋_GBK" w:cs="方正书宋_GBK"/>
          <w:sz w:val="28"/>
          <w:szCs w:val="24"/>
        </w:rPr>
        <w:t>投标文件已被招标人——</w:t>
      </w:r>
      <w:r>
        <w:rPr>
          <w:rFonts w:hint="eastAsia" w:ascii="方正书宋_GBK" w:hAnsi="方正书宋_GBK" w:eastAsia="方正书宋_GBK" w:cs="方正书宋_GBK"/>
          <w:sz w:val="28"/>
          <w:szCs w:val="24"/>
          <w:lang w:val="en-US" w:eastAsia="zh-CN"/>
        </w:rPr>
        <w:t>江苏云港投资发展有限公司</w:t>
      </w:r>
      <w:r>
        <w:rPr>
          <w:rFonts w:hint="eastAsia" w:ascii="方正书宋_GBK" w:hAnsi="方正书宋_GBK" w:eastAsia="方正书宋_GBK" w:cs="方正书宋_GBK"/>
          <w:sz w:val="28"/>
          <w:szCs w:val="24"/>
        </w:rPr>
        <w:t>接受，于20</w:t>
      </w:r>
      <w:r>
        <w:rPr>
          <w:rFonts w:hint="eastAsia" w:ascii="方正书宋_GBK" w:hAnsi="方正书宋_GBK" w:eastAsia="方正书宋_GBK" w:cs="方正书宋_GBK"/>
          <w:sz w:val="28"/>
          <w:szCs w:val="24"/>
          <w:lang w:val="en-US" w:eastAsia="zh-CN"/>
        </w:rPr>
        <w:t>20</w:t>
      </w:r>
      <w:r>
        <w:rPr>
          <w:rFonts w:hint="eastAsia" w:ascii="方正书宋_GBK" w:hAnsi="方正书宋_GBK" w:eastAsia="方正书宋_GBK" w:cs="方正书宋_GBK"/>
          <w:sz w:val="28"/>
          <w:szCs w:val="24"/>
        </w:rPr>
        <w:t>年</w:t>
      </w:r>
      <w:r>
        <w:rPr>
          <w:rFonts w:hint="eastAsia" w:ascii="方正书宋_GBK" w:hAnsi="方正书宋_GBK" w:eastAsia="方正书宋_GBK" w:cs="方正书宋_GBK"/>
          <w:sz w:val="28"/>
          <w:szCs w:val="24"/>
          <w:lang w:val="en-US" w:eastAsia="zh-CN"/>
        </w:rPr>
        <w:t>1</w:t>
      </w:r>
      <w:r>
        <w:rPr>
          <w:rFonts w:hint="eastAsia" w:ascii="方正书宋_GBK" w:hAnsi="方正书宋_GBK" w:eastAsia="方正书宋_GBK" w:cs="方正书宋_GBK"/>
          <w:sz w:val="28"/>
          <w:szCs w:val="24"/>
        </w:rPr>
        <w:t>月</w:t>
      </w:r>
      <w:r>
        <w:rPr>
          <w:rFonts w:hint="eastAsia" w:ascii="方正书宋_GBK" w:hAnsi="方正书宋_GBK" w:eastAsia="方正书宋_GBK" w:cs="方正书宋_GBK"/>
          <w:sz w:val="28"/>
          <w:szCs w:val="24"/>
          <w:lang w:val="en-US" w:eastAsia="zh-CN"/>
        </w:rPr>
        <w:t>14</w:t>
      </w:r>
      <w:r>
        <w:rPr>
          <w:rFonts w:hint="eastAsia" w:ascii="方正书宋_GBK" w:hAnsi="方正书宋_GBK" w:eastAsia="方正书宋_GBK" w:cs="方正书宋_GBK"/>
          <w:sz w:val="28"/>
          <w:szCs w:val="24"/>
        </w:rPr>
        <w:t>日被定为</w:t>
      </w:r>
      <w:r>
        <w:rPr>
          <w:rFonts w:hint="eastAsia" w:ascii="方正书宋_GBK" w:hAnsi="方正书宋_GBK" w:eastAsia="方正书宋_GBK" w:cs="方正书宋_GBK"/>
          <w:sz w:val="28"/>
          <w:szCs w:val="24"/>
          <w:lang w:val="en-US" w:eastAsia="zh-CN"/>
        </w:rPr>
        <w:t>板桥工业园内河码头疏港通道出新工程设计施工总承包（EPC）</w:t>
      </w:r>
      <w:r>
        <w:rPr>
          <w:rFonts w:hint="eastAsia" w:ascii="方正书宋_GBK" w:hAnsi="方正书宋_GBK" w:eastAsia="方正书宋_GBK" w:cs="方正书宋_GBK"/>
          <w:sz w:val="28"/>
          <w:szCs w:val="24"/>
        </w:rPr>
        <w:t>工程施工的</w:t>
      </w:r>
      <w:r>
        <w:rPr>
          <w:rFonts w:hint="eastAsia" w:ascii="方正书宋_GBK" w:hAnsi="方正书宋_GBK" w:eastAsia="方正书宋_GBK" w:cs="方正书宋_GBK"/>
          <w:sz w:val="28"/>
          <w:szCs w:val="24"/>
          <w:lang w:eastAsia="zh-CN"/>
        </w:rPr>
        <w:t>第一中标候选人</w:t>
      </w:r>
      <w:r>
        <w:rPr>
          <w:rFonts w:hint="eastAsia" w:ascii="方正书宋_GBK" w:hAnsi="方正书宋_GBK" w:eastAsia="方正书宋_GBK" w:cs="方正书宋_GBK"/>
          <w:sz w:val="28"/>
          <w:szCs w:val="24"/>
        </w:rPr>
        <w:t>。中标价为(大写)</w:t>
      </w:r>
      <w:r>
        <w:rPr>
          <w:rFonts w:hint="eastAsia" w:ascii="方正书宋_GBK" w:hAnsi="方正书宋_GBK" w:eastAsia="方正书宋_GBK" w:cs="方正书宋_GBK"/>
          <w:sz w:val="28"/>
          <w:szCs w:val="24"/>
          <w:lang w:val="en-US" w:eastAsia="zh-CN"/>
        </w:rPr>
        <w:t>壹亿零玖佰万叁仟伍佰陆拾壹元伍角贰分</w:t>
      </w:r>
      <w:r>
        <w:rPr>
          <w:rFonts w:hint="eastAsia" w:ascii="方正书宋_GBK" w:hAnsi="方正书宋_GBK" w:eastAsia="方正书宋_GBK" w:cs="方正书宋_GBK"/>
          <w:sz w:val="28"/>
          <w:szCs w:val="24"/>
        </w:rPr>
        <w:t>(￥109003561.52</w:t>
      </w:r>
      <w:r>
        <w:rPr>
          <w:rFonts w:hint="eastAsia" w:ascii="方正书宋_GBK" w:hAnsi="方正书宋_GBK" w:eastAsia="方正书宋_GBK" w:cs="方正书宋_GBK"/>
          <w:sz w:val="28"/>
          <w:szCs w:val="24"/>
          <w:lang w:val="en-US" w:eastAsia="zh-CN"/>
        </w:rPr>
        <w:t>元</w:t>
      </w:r>
      <w:r>
        <w:rPr>
          <w:rFonts w:hint="eastAsia" w:ascii="方正书宋_GBK" w:hAnsi="方正书宋_GBK" w:eastAsia="方正书宋_GBK" w:cs="方正书宋_GBK"/>
          <w:sz w:val="28"/>
          <w:szCs w:val="24"/>
        </w:rPr>
        <w:t>)</w:t>
      </w:r>
      <w:r>
        <w:rPr>
          <w:rFonts w:hint="eastAsia" w:ascii="方正书宋_GBK" w:hAnsi="方正书宋_GBK" w:eastAsia="方正书宋_GBK" w:cs="方正书宋_GBK"/>
          <w:sz w:val="28"/>
          <w:szCs w:val="24"/>
          <w:lang w:eastAsia="zh-CN"/>
        </w:rPr>
        <w:t>。</w:t>
      </w:r>
    </w:p>
    <w:p>
      <w:pPr>
        <w:ind w:firstLine="560" w:firstLineChars="200"/>
        <w:rPr>
          <w:rFonts w:hint="eastAsia" w:ascii="方正书宋_GBK" w:hAnsi="方正书宋_GBK" w:eastAsia="方正书宋_GBK" w:cs="方正书宋_GBK"/>
          <w:sz w:val="28"/>
          <w:szCs w:val="24"/>
          <w:lang w:val="en-US" w:eastAsia="zh-CN"/>
        </w:rPr>
      </w:pPr>
      <w:bookmarkStart w:id="0" w:name="_Toc394700024"/>
      <w:bookmarkStart w:id="1" w:name="_Toc394699015"/>
      <w:r>
        <w:rPr>
          <w:rFonts w:hint="eastAsia" w:ascii="方正书宋_GBK" w:hAnsi="方正书宋_GBK" w:eastAsia="方正书宋_GBK" w:cs="方正书宋_GBK"/>
          <w:sz w:val="28"/>
          <w:szCs w:val="24"/>
          <w:lang w:val="en-US" w:eastAsia="zh-CN"/>
        </w:rPr>
        <w:t>本项目位于连云港连云区板桥工业园，主要包括园区三条道路路面出新、路牙石更换、绿化提升改造；云港路长 5.3 公里、红线宽 56 米，祥和路（金港路-22 国道）长 3.2 公里、红线宽 56 米，人和路(蒿西河-228 国道）长 1.1 公里、红线宽 40 米。</w:t>
      </w:r>
    </w:p>
    <w:bookmarkEnd w:id="0"/>
    <w:bookmarkEnd w:id="1"/>
    <w:p>
      <w:pPr>
        <w:spacing w:line="360" w:lineRule="auto"/>
        <w:ind w:firstLine="480"/>
        <w:rPr>
          <w:rFonts w:ascii="方正书宋_GBK" w:eastAsia="方正书宋_GBK"/>
          <w:sz w:val="28"/>
          <w:szCs w:val="28"/>
        </w:rPr>
      </w:pPr>
    </w:p>
    <w:p>
      <w:pPr>
        <w:ind w:firstLine="560" w:firstLineChars="200"/>
        <w:jc w:val="right"/>
        <w:rPr>
          <w:rFonts w:ascii="方正书宋_GBK" w:eastAsia="方正书宋_GBK"/>
          <w:sz w:val="28"/>
          <w:szCs w:val="28"/>
        </w:rPr>
      </w:pPr>
      <w:r>
        <w:rPr>
          <w:rFonts w:hint="eastAsia" w:ascii="方正书宋_GBK" w:eastAsia="方正书宋_GBK"/>
          <w:sz w:val="28"/>
          <w:szCs w:val="28"/>
        </w:rPr>
        <w:t>单位：江苏海建公司</w:t>
      </w:r>
    </w:p>
    <w:p>
      <w:pPr>
        <w:ind w:firstLine="560" w:firstLineChars="200"/>
        <w:jc w:val="right"/>
        <w:rPr>
          <w:rFonts w:hint="eastAsia" w:ascii="方正书宋_GBK" w:eastAsia="方正书宋_GBK"/>
          <w:sz w:val="28"/>
          <w:szCs w:val="28"/>
          <w:lang w:eastAsia="zh-CN"/>
        </w:rPr>
      </w:pPr>
      <w:r>
        <w:rPr>
          <w:rFonts w:hint="eastAsia" w:ascii="方正书宋_GBK" w:eastAsia="方正书宋_GBK"/>
          <w:sz w:val="28"/>
          <w:szCs w:val="28"/>
        </w:rPr>
        <w:t xml:space="preserve">                 作者：</w:t>
      </w:r>
      <w:r>
        <w:rPr>
          <w:rFonts w:hint="eastAsia" w:ascii="方正书宋_GBK" w:eastAsia="方正书宋_GBK"/>
          <w:sz w:val="28"/>
          <w:szCs w:val="28"/>
          <w:lang w:val="en-US" w:eastAsia="zh-CN"/>
        </w:rPr>
        <w:t>张鲁祥</w:t>
      </w:r>
    </w:p>
    <w:p>
      <w:pPr>
        <w:ind w:firstLine="560" w:firstLineChars="200"/>
        <w:jc w:val="right"/>
        <w:rPr>
          <w:rFonts w:ascii="方正书宋_GBK" w:eastAsia="方正书宋_GBK"/>
          <w:sz w:val="28"/>
          <w:szCs w:val="28"/>
        </w:rPr>
      </w:pPr>
      <w:r>
        <w:rPr>
          <w:rFonts w:hint="eastAsia" w:ascii="方正书宋_GBK" w:eastAsia="方正书宋_GBK"/>
          <w:sz w:val="28"/>
          <w:szCs w:val="28"/>
        </w:rPr>
        <w:t xml:space="preserve">         20</w:t>
      </w:r>
      <w:r>
        <w:rPr>
          <w:rFonts w:hint="eastAsia" w:ascii="方正书宋_GBK" w:eastAsia="方正书宋_GBK"/>
          <w:sz w:val="28"/>
          <w:szCs w:val="28"/>
          <w:lang w:val="en-US" w:eastAsia="zh-CN"/>
        </w:rPr>
        <w:t>20</w:t>
      </w:r>
      <w:r>
        <w:rPr>
          <w:rFonts w:hint="eastAsia" w:ascii="方正书宋_GBK" w:eastAsia="方正书宋_GBK"/>
          <w:sz w:val="28"/>
          <w:szCs w:val="28"/>
        </w:rPr>
        <w:t>年</w:t>
      </w:r>
      <w:r>
        <w:rPr>
          <w:rFonts w:hint="eastAsia" w:ascii="方正书宋_GBK" w:eastAsia="方正书宋_GBK"/>
          <w:sz w:val="28"/>
          <w:szCs w:val="28"/>
          <w:lang w:val="en-US" w:eastAsia="zh-CN"/>
        </w:rPr>
        <w:t>4</w:t>
      </w:r>
      <w:r>
        <w:rPr>
          <w:rFonts w:hint="eastAsia" w:ascii="方正书宋_GBK" w:eastAsia="方正书宋_GBK"/>
          <w:sz w:val="28"/>
          <w:szCs w:val="28"/>
        </w:rPr>
        <w:t>月</w:t>
      </w:r>
      <w:r>
        <w:rPr>
          <w:rFonts w:hint="eastAsia" w:ascii="方正书宋_GBK" w:eastAsia="方正书宋_GBK"/>
          <w:sz w:val="28"/>
          <w:szCs w:val="28"/>
          <w:lang w:val="en-US" w:eastAsia="zh-CN"/>
        </w:rPr>
        <w:t>3</w:t>
      </w:r>
      <w:r>
        <w:rPr>
          <w:rFonts w:hint="eastAsia" w:ascii="方正书宋_GBK" w:eastAsia="方正书宋_GBK"/>
          <w:sz w:val="28"/>
          <w:szCs w:val="28"/>
        </w:rPr>
        <w:t>日</w:t>
      </w:r>
    </w:p>
    <w:p/>
    <w:p/>
    <w:p/>
    <w:p>
      <w:pPr>
        <w:rPr>
          <w:rFonts w:hint="eastAsia" w:eastAsia="宋体"/>
          <w:lang w:eastAsia="zh-CN"/>
        </w:rPr>
      </w:pPr>
    </w:p>
    <w:p/>
    <w:p>
      <w:pPr>
        <w:rPr>
          <w:rFonts w:hint="eastAsia" w:eastAsia="宋体"/>
          <w:lang w:eastAsia="zh-CN"/>
        </w:rPr>
      </w:pPr>
      <w:r>
        <w:rPr>
          <w:rFonts w:ascii="Calibri" w:hAnsi="Calibri" w:eastAsia="宋体" w:cs="黑体"/>
          <w:kern w:val="2"/>
          <w:sz w:val="21"/>
          <w:szCs w:val="22"/>
          <w:lang w:val="en-US" w:eastAsia="zh-CN" w:bidi="ar-SA"/>
        </w:rPr>
        <w:pict>
          <v:shape id="图片框 1025" o:spid="_x0000_s1026" type="#_x0000_t75" style="height:485.85pt;width:430.3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86"/>
    <w:family w:val="auto"/>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 w:name="方正书宋_GBK">
    <w:altName w:val="微软雅黑"/>
    <w:panose1 w:val="00000000000000000000"/>
    <w:charset w:val="86"/>
    <w:family w:val="auto"/>
    <w:pitch w:val="default"/>
    <w:sig w:usb0="00000000" w:usb1="00000000" w:usb2="00000000" w:usb3="00000000" w:csb0="00040000" w:csb1="00000000"/>
  </w:font>
  <w:font w:name="laydate-icon">
    <w:altName w:val="Segoe Print"/>
    <w:panose1 w:val="00000000000000000000"/>
    <w:charset w:val="00"/>
    <w:family w:val="auto"/>
    <w:pitch w:val="default"/>
    <w:sig w:usb0="00000000" w:usb1="00000000" w:usb2="00000000" w:usb3="00000000" w:csb0="00040001" w:csb1="0000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qFormat="1" w:uiPriority="99" w:name="Balloon Text"/>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qFormat/>
    <w:uiPriority w:val="1"/>
  </w:style>
  <w:style w:type="paragraph" w:customStyle="1" w:styleId="2">
    <w:name w:val="段"/>
    <w:next w:val="1"/>
    <w:qFormat/>
    <w:uiPriority w:val="0"/>
    <w:pPr>
      <w:autoSpaceDE w:val="0"/>
      <w:autoSpaceDN w:val="0"/>
      <w:adjustRightInd w:val="0"/>
      <w:snapToGrid w:val="0"/>
      <w:spacing w:line="360" w:lineRule="auto"/>
      <w:ind w:firstLine="200" w:firstLineChars="200"/>
      <w:jc w:val="both"/>
    </w:pPr>
    <w:rPr>
      <w:rFonts w:ascii="宋体" w:hAnsi="Calibri" w:eastAsia="宋体" w:cs="Times New Roman"/>
      <w:sz w:val="24"/>
      <w:szCs w:val="22"/>
      <w:lang w:val="en-US" w:eastAsia="zh-CN" w:bidi="ar-SA"/>
    </w:rPr>
  </w:style>
  <w:style w:type="paragraph" w:styleId="3">
    <w:name w:val="Plain Text"/>
    <w:basedOn w:val="1"/>
    <w:qFormat/>
    <w:uiPriority w:val="0"/>
    <w:rPr>
      <w:rFonts w:ascii="宋体" w:hAnsi="Courier New"/>
      <w:szCs w:val="20"/>
    </w:rPr>
  </w:style>
  <w:style w:type="paragraph" w:styleId="4">
    <w:name w:val="Balloon Text"/>
    <w:basedOn w:val="1"/>
    <w:link w:val="21"/>
    <w:semiHidden/>
    <w:unhideWhenUsed/>
    <w:qFormat/>
    <w:uiPriority w:val="99"/>
    <w:rPr>
      <w:sz w:val="18"/>
      <w:szCs w:val="18"/>
    </w:rPr>
  </w:style>
  <w:style w:type="paragraph" w:styleId="5">
    <w:name w:val="footer"/>
    <w:basedOn w:val="1"/>
    <w:link w:val="20"/>
    <w:semiHidden/>
    <w:unhideWhenUsed/>
    <w:qFormat/>
    <w:uiPriority w:val="99"/>
    <w:pPr>
      <w:tabs>
        <w:tab w:val="center" w:pos="4153"/>
        <w:tab w:val="right" w:pos="8306"/>
      </w:tabs>
      <w:snapToGrid w:val="0"/>
      <w:jc w:val="left"/>
    </w:pPr>
    <w:rPr>
      <w:sz w:val="18"/>
      <w:szCs w:val="18"/>
    </w:rPr>
  </w:style>
  <w:style w:type="paragraph" w:styleId="6">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FollowedHyperlink"/>
    <w:basedOn w:val="7"/>
    <w:semiHidden/>
    <w:unhideWhenUsed/>
    <w:uiPriority w:val="99"/>
    <w:rPr>
      <w:color w:val="800080"/>
      <w:u w:val="none"/>
    </w:rPr>
  </w:style>
  <w:style w:type="character" w:styleId="9">
    <w:name w:val="HTML Definition"/>
    <w:basedOn w:val="7"/>
    <w:semiHidden/>
    <w:unhideWhenUsed/>
    <w:uiPriority w:val="99"/>
    <w:rPr/>
  </w:style>
  <w:style w:type="character" w:styleId="10">
    <w:name w:val="HTML Typewriter"/>
    <w:basedOn w:val="7"/>
    <w:semiHidden/>
    <w:unhideWhenUsed/>
    <w:uiPriority w:val="99"/>
    <w:rPr>
      <w:rFonts w:ascii="monospace" w:hAnsi="monospace" w:eastAsia="monospace" w:cs="monospace"/>
      <w:sz w:val="20"/>
    </w:rPr>
  </w:style>
  <w:style w:type="character" w:styleId="11">
    <w:name w:val="HTML Acronym"/>
    <w:basedOn w:val="7"/>
    <w:semiHidden/>
    <w:unhideWhenUsed/>
    <w:uiPriority w:val="99"/>
    <w:rPr/>
  </w:style>
  <w:style w:type="character" w:styleId="12">
    <w:name w:val="HTML Variable"/>
    <w:basedOn w:val="7"/>
    <w:semiHidden/>
    <w:unhideWhenUsed/>
    <w:uiPriority w:val="99"/>
    <w:rPr/>
  </w:style>
  <w:style w:type="character" w:styleId="13">
    <w:name w:val="Hyperlink"/>
    <w:basedOn w:val="7"/>
    <w:semiHidden/>
    <w:unhideWhenUsed/>
    <w:uiPriority w:val="99"/>
    <w:rPr>
      <w:color w:val="0000FF"/>
      <w:u w:val="none"/>
    </w:rPr>
  </w:style>
  <w:style w:type="character" w:styleId="14">
    <w:name w:val="HTML Code"/>
    <w:basedOn w:val="7"/>
    <w:semiHidden/>
    <w:unhideWhenUsed/>
    <w:uiPriority w:val="99"/>
    <w:rPr>
      <w:rFonts w:hint="default" w:ascii="monospace" w:hAnsi="monospace" w:eastAsia="monospace" w:cs="monospace"/>
      <w:sz w:val="20"/>
    </w:rPr>
  </w:style>
  <w:style w:type="character" w:styleId="15">
    <w:name w:val="HTML Cite"/>
    <w:basedOn w:val="7"/>
    <w:semiHidden/>
    <w:unhideWhenUsed/>
    <w:uiPriority w:val="99"/>
    <w:rPr/>
  </w:style>
  <w:style w:type="character" w:styleId="16">
    <w:name w:val="HTML Keyboard"/>
    <w:basedOn w:val="7"/>
    <w:semiHidden/>
    <w:unhideWhenUsed/>
    <w:uiPriority w:val="99"/>
    <w:rPr>
      <w:rFonts w:hint="default" w:ascii="monospace" w:hAnsi="monospace" w:eastAsia="monospace" w:cs="monospace"/>
      <w:sz w:val="20"/>
    </w:rPr>
  </w:style>
  <w:style w:type="character" w:styleId="17">
    <w:name w:val="HTML Sample"/>
    <w:basedOn w:val="7"/>
    <w:semiHidden/>
    <w:unhideWhenUsed/>
    <w:uiPriority w:val="99"/>
    <w:rPr>
      <w:rFonts w:hint="default" w:ascii="monospace" w:hAnsi="monospace" w:eastAsia="monospace" w:cs="monospace"/>
    </w:rPr>
  </w:style>
  <w:style w:type="paragraph" w:customStyle="1" w:styleId="18">
    <w:name w:val="标书正文"/>
    <w:basedOn w:val="1"/>
    <w:qFormat/>
    <w:uiPriority w:val="0"/>
    <w:pPr>
      <w:spacing w:line="360" w:lineRule="auto"/>
      <w:ind w:firstLine="480" w:firstLineChars="200"/>
      <w:jc w:val="left"/>
    </w:pPr>
    <w:rPr>
      <w:rFonts w:ascii="宋体" w:hAnsi="宋体" w:eastAsia="新宋体" w:cs="宋体"/>
      <w:color w:val="FF0000"/>
      <w:kern w:val="0"/>
      <w:sz w:val="24"/>
      <w:szCs w:val="24"/>
    </w:rPr>
  </w:style>
  <w:style w:type="character" w:customStyle="1" w:styleId="19">
    <w:name w:val="页眉 Char Char"/>
    <w:basedOn w:val="7"/>
    <w:link w:val="6"/>
    <w:uiPriority w:val="99"/>
    <w:rPr>
      <w:sz w:val="18"/>
      <w:szCs w:val="18"/>
    </w:rPr>
  </w:style>
  <w:style w:type="character" w:customStyle="1" w:styleId="20">
    <w:name w:val="页脚 Char Char"/>
    <w:basedOn w:val="7"/>
    <w:link w:val="5"/>
    <w:uiPriority w:val="99"/>
    <w:rPr>
      <w:sz w:val="18"/>
      <w:szCs w:val="18"/>
    </w:rPr>
  </w:style>
  <w:style w:type="character" w:customStyle="1" w:styleId="21">
    <w:name w:val="批注框文本 Char Char"/>
    <w:basedOn w:val="7"/>
    <w:link w:val="4"/>
    <w:uiPriority w:val="99"/>
    <w:rPr>
      <w:sz w:val="18"/>
      <w:szCs w:val="18"/>
    </w:rPr>
  </w:style>
  <w:style w:type="character" w:customStyle="1" w:styleId="22">
    <w:name w:val="hover"/>
    <w:basedOn w:val="7"/>
    <w:uiPriority w:val="0"/>
    <w:rPr>
      <w:color w:val="5FB878"/>
    </w:rPr>
  </w:style>
  <w:style w:type="character" w:customStyle="1" w:styleId="23">
    <w:name w:val="hover1"/>
    <w:basedOn w:val="7"/>
    <w:uiPriority w:val="0"/>
    <w:rPr>
      <w:color w:val="5FB878"/>
    </w:rPr>
  </w:style>
  <w:style w:type="character" w:customStyle="1" w:styleId="24">
    <w:name w:val="hover2"/>
    <w:basedOn w:val="7"/>
    <w:uiPriority w:val="0"/>
    <w:rPr>
      <w:color w:val="FFFFFF"/>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png"/><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68</Words>
  <Characters>391</Characters>
  <Lines>3</Lines>
  <Paragraphs>1</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2017-09-01T03:28:00Z</dcterms:created>
  <dc:creator>Windows 用户</dc:creator>
  <cp:lastModifiedBy>gypbc-cjb</cp:lastModifiedBy>
  <dcterms:modified xsi:type="dcterms:W3CDTF">2020-04-07T01:38:07Z</dcterms:modified>
  <dc:title>江苏海建公司成功板桥工业园内河码头疏港通道出新工程设计施工总承包</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