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16" w:rsidRDefault="00453DB4" w:rsidP="00296B16">
      <w:pPr>
        <w:spacing w:line="220" w:lineRule="atLeast"/>
        <w:jc w:val="center"/>
        <w:rPr>
          <w:rFonts w:asciiTheme="majorEastAsia" w:eastAsiaTheme="majorEastAsia" w:hAnsiTheme="majorEastAsia"/>
          <w:sz w:val="48"/>
          <w:szCs w:val="48"/>
        </w:rPr>
      </w:pPr>
      <w:r w:rsidRPr="00453DB4">
        <w:rPr>
          <w:rFonts w:asciiTheme="majorEastAsia" w:eastAsiaTheme="majorEastAsia" w:hAnsiTheme="majorEastAsia" w:hint="eastAsia"/>
          <w:sz w:val="48"/>
          <w:szCs w:val="48"/>
        </w:rPr>
        <w:t>赣榆公司开展固定学习日活动</w:t>
      </w:r>
    </w:p>
    <w:p w:rsidR="007001E4" w:rsidRDefault="007001E4" w:rsidP="00296B16">
      <w:pPr>
        <w:spacing w:after="0" w:line="360" w:lineRule="auto"/>
        <w:ind w:firstLineChars="200" w:firstLine="600"/>
        <w:rPr>
          <w:rFonts w:asciiTheme="minorEastAsia" w:eastAsiaTheme="minorEastAsia" w:hAnsiTheme="minorEastAsia" w:cs="Arial" w:hint="eastAsia"/>
          <w:color w:val="191919"/>
          <w:sz w:val="30"/>
          <w:szCs w:val="30"/>
          <w:shd w:val="clear" w:color="auto" w:fill="FFFFFF"/>
        </w:rPr>
      </w:pPr>
    </w:p>
    <w:p w:rsidR="00453DB4" w:rsidRPr="00296B16" w:rsidRDefault="00296B16" w:rsidP="007001E4">
      <w:pPr>
        <w:spacing w:after="0" w:line="360" w:lineRule="auto"/>
        <w:ind w:firstLineChars="200" w:firstLine="600"/>
        <w:rPr>
          <w:rFonts w:asciiTheme="minorEastAsia" w:eastAsiaTheme="minorEastAsia" w:hAnsiTheme="minorEastAsia" w:cs="Arial"/>
          <w:color w:val="191919"/>
          <w:sz w:val="30"/>
          <w:szCs w:val="30"/>
          <w:shd w:val="clear" w:color="auto" w:fill="FFFFFF"/>
        </w:rPr>
      </w:pPr>
      <w:r w:rsidRPr="00296B16">
        <w:rPr>
          <w:rFonts w:asciiTheme="minorEastAsia" w:eastAsiaTheme="minorEastAsia" w:hAnsiTheme="minorEastAsia" w:cs="Arial"/>
          <w:color w:val="191919"/>
          <w:sz w:val="30"/>
          <w:szCs w:val="30"/>
          <w:shd w:val="clear" w:color="auto" w:fill="FFFFFF"/>
        </w:rPr>
        <w:t>为了进一步弘扬党性，激发党员干部的责任感、荣誉感，扎实开展“不忘初心，牢记使命”主题教育，</w:t>
      </w:r>
      <w:r w:rsidRPr="00296B16">
        <w:rPr>
          <w:rFonts w:asciiTheme="minorEastAsia" w:eastAsiaTheme="minorEastAsia" w:hAnsiTheme="minorEastAsia" w:cs="Arial" w:hint="eastAsia"/>
          <w:color w:val="191919"/>
          <w:sz w:val="30"/>
          <w:szCs w:val="30"/>
          <w:shd w:val="clear" w:color="auto" w:fill="FFFFFF"/>
        </w:rPr>
        <w:t>11月21日上午，赣榆</w:t>
      </w:r>
      <w:r w:rsidRPr="00296B16">
        <w:rPr>
          <w:rFonts w:asciiTheme="minorEastAsia" w:eastAsiaTheme="minorEastAsia" w:hAnsiTheme="minorEastAsia" w:cs="Arial"/>
          <w:color w:val="191919"/>
          <w:sz w:val="30"/>
          <w:szCs w:val="30"/>
          <w:shd w:val="clear" w:color="auto" w:fill="FFFFFF"/>
        </w:rPr>
        <w:t>公司</w:t>
      </w:r>
      <w:r w:rsidRPr="00296B16">
        <w:rPr>
          <w:rFonts w:asciiTheme="minorEastAsia" w:eastAsiaTheme="minorEastAsia" w:hAnsiTheme="minorEastAsia" w:cs="Arial" w:hint="eastAsia"/>
          <w:color w:val="191919"/>
          <w:sz w:val="30"/>
          <w:szCs w:val="30"/>
          <w:shd w:val="clear" w:color="auto" w:fill="FFFFFF"/>
        </w:rPr>
        <w:t>组织</w:t>
      </w:r>
      <w:r w:rsidRPr="00296B16">
        <w:rPr>
          <w:rFonts w:asciiTheme="minorEastAsia" w:eastAsiaTheme="minorEastAsia" w:hAnsiTheme="minorEastAsia" w:cs="Arial"/>
          <w:color w:val="191919"/>
          <w:sz w:val="30"/>
          <w:szCs w:val="30"/>
          <w:shd w:val="clear" w:color="auto" w:fill="FFFFFF"/>
        </w:rPr>
        <w:t>全体党员干部观看电影《烈火英雄》。</w:t>
      </w:r>
    </w:p>
    <w:p w:rsidR="00296B16" w:rsidRPr="00296B16" w:rsidRDefault="00296B16" w:rsidP="007001E4">
      <w:pPr>
        <w:pStyle w:val="a3"/>
        <w:shd w:val="clear" w:color="auto" w:fill="FFFFFF"/>
        <w:spacing w:before="151" w:beforeAutospacing="0" w:after="0" w:afterAutospacing="0" w:line="360" w:lineRule="auto"/>
        <w:ind w:firstLineChars="200" w:firstLine="600"/>
        <w:rPr>
          <w:rFonts w:asciiTheme="minorEastAsia" w:eastAsiaTheme="minorEastAsia" w:hAnsiTheme="minorEastAsia" w:cs="Arial"/>
          <w:color w:val="191919"/>
          <w:sz w:val="30"/>
          <w:szCs w:val="30"/>
        </w:rPr>
      </w:pPr>
      <w:r w:rsidRPr="00296B16">
        <w:rPr>
          <w:rFonts w:asciiTheme="minorEastAsia" w:eastAsiaTheme="minorEastAsia" w:hAnsiTheme="minorEastAsia" w:cs="Arial"/>
          <w:color w:val="191919"/>
          <w:sz w:val="30"/>
          <w:szCs w:val="30"/>
        </w:rPr>
        <w:t>电影讲述了沿海油罐区发生火灾，消防队伍上下级的团结一致，誓死抵抗，以生命维护国家及人民财产安全的故事。他们肩负使命，面对困难迎难而上，不怕牺牲，为的就是保卫祖国与人民的安全，每一位“烈火英雄”在执行任务中都是距离死亡最近的一次，但他们身为一名党员、身为一名战士，从来没有忘记自己的初心和使命。</w:t>
      </w:r>
    </w:p>
    <w:p w:rsidR="00296B16" w:rsidRDefault="002A7D04" w:rsidP="007001E4">
      <w:pPr>
        <w:pStyle w:val="a3"/>
        <w:shd w:val="clear" w:color="auto" w:fill="FFFFFF"/>
        <w:spacing w:before="151" w:beforeAutospacing="0" w:after="0" w:afterAutospacing="0" w:line="360" w:lineRule="auto"/>
        <w:ind w:firstLineChars="200" w:firstLine="600"/>
        <w:rPr>
          <w:rFonts w:asciiTheme="minorEastAsia" w:eastAsiaTheme="minorEastAsia" w:hAnsiTheme="minorEastAsia" w:cs="Arial" w:hint="eastAsia"/>
          <w:color w:val="191919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color w:val="191919"/>
          <w:sz w:val="30"/>
          <w:szCs w:val="30"/>
        </w:rPr>
        <w:t>影片结束后</w:t>
      </w:r>
      <w:r w:rsidR="00296B16" w:rsidRPr="00296B16">
        <w:rPr>
          <w:rFonts w:asciiTheme="minorEastAsia" w:eastAsiaTheme="minorEastAsia" w:hAnsiTheme="minorEastAsia" w:cs="Arial"/>
          <w:color w:val="191919"/>
          <w:sz w:val="30"/>
          <w:szCs w:val="30"/>
        </w:rPr>
        <w:t>，</w:t>
      </w:r>
      <w:r w:rsidR="00A42D99">
        <w:rPr>
          <w:rFonts w:asciiTheme="minorEastAsia" w:eastAsiaTheme="minorEastAsia" w:hAnsiTheme="minorEastAsia" w:cs="Arial" w:hint="eastAsia"/>
          <w:color w:val="191919"/>
          <w:sz w:val="30"/>
          <w:szCs w:val="30"/>
        </w:rPr>
        <w:t>党员们</w:t>
      </w:r>
      <w:r w:rsidR="00296B16" w:rsidRPr="00296B16">
        <w:rPr>
          <w:rFonts w:asciiTheme="minorEastAsia" w:eastAsiaTheme="minorEastAsia" w:hAnsiTheme="minorEastAsia" w:cs="Arial"/>
          <w:color w:val="191919"/>
          <w:sz w:val="30"/>
          <w:szCs w:val="30"/>
        </w:rPr>
        <w:t>纷纷表示：这次观影，不仅是一次心灵上的震撼，更是一场思想上的洗礼，要学习“逆行者”消防队员</w:t>
      </w:r>
      <w:r>
        <w:rPr>
          <w:rFonts w:asciiTheme="minorEastAsia" w:eastAsiaTheme="minorEastAsia" w:hAnsiTheme="minorEastAsia" w:cs="Arial" w:hint="eastAsia"/>
          <w:color w:val="191919"/>
          <w:sz w:val="30"/>
          <w:szCs w:val="30"/>
        </w:rPr>
        <w:t>们</w:t>
      </w:r>
      <w:r w:rsidR="00296B16" w:rsidRPr="00296B16">
        <w:rPr>
          <w:rFonts w:asciiTheme="minorEastAsia" w:eastAsiaTheme="minorEastAsia" w:hAnsiTheme="minorEastAsia" w:cs="Arial"/>
          <w:color w:val="191919"/>
          <w:sz w:val="30"/>
          <w:szCs w:val="30"/>
        </w:rPr>
        <w:t>英勇顽强、无私奉献的精神，</w:t>
      </w:r>
      <w:r w:rsidR="00A42D99" w:rsidRPr="00A42D99">
        <w:rPr>
          <w:rFonts w:asciiTheme="minorEastAsia" w:eastAsiaTheme="minorEastAsia" w:hAnsiTheme="minorEastAsia" w:cs="Arial" w:hint="eastAsia"/>
          <w:color w:val="191919"/>
          <w:sz w:val="30"/>
          <w:szCs w:val="30"/>
        </w:rPr>
        <w:t>要牢牢树立敢于担当，扎实苦干的精神品质，</w:t>
      </w:r>
      <w:r w:rsidR="007001E4">
        <w:rPr>
          <w:rFonts w:asciiTheme="minorEastAsia" w:eastAsiaTheme="minorEastAsia" w:hAnsiTheme="minorEastAsia" w:cs="Arial" w:hint="eastAsia"/>
          <w:color w:val="191919"/>
          <w:sz w:val="30"/>
          <w:szCs w:val="30"/>
        </w:rPr>
        <w:t>特别是在公司转型发展地关键时期，</w:t>
      </w:r>
      <w:r w:rsidR="00A42D99" w:rsidRPr="00A42D99">
        <w:rPr>
          <w:rFonts w:asciiTheme="minorEastAsia" w:eastAsiaTheme="minorEastAsia" w:hAnsiTheme="minorEastAsia" w:cs="Arial" w:hint="eastAsia"/>
          <w:color w:val="191919"/>
          <w:sz w:val="30"/>
          <w:szCs w:val="30"/>
        </w:rPr>
        <w:t>牢记初心</w:t>
      </w:r>
      <w:r w:rsidR="004039EE">
        <w:rPr>
          <w:rFonts w:asciiTheme="minorEastAsia" w:eastAsiaTheme="minorEastAsia" w:hAnsiTheme="minorEastAsia" w:cs="Arial" w:hint="eastAsia"/>
          <w:color w:val="191919"/>
          <w:sz w:val="30"/>
          <w:szCs w:val="30"/>
        </w:rPr>
        <w:t>和</w:t>
      </w:r>
      <w:r w:rsidR="00A42D99" w:rsidRPr="00A42D99">
        <w:rPr>
          <w:rFonts w:asciiTheme="minorEastAsia" w:eastAsiaTheme="minorEastAsia" w:hAnsiTheme="minorEastAsia" w:cs="Arial" w:hint="eastAsia"/>
          <w:color w:val="191919"/>
          <w:sz w:val="30"/>
          <w:szCs w:val="30"/>
        </w:rPr>
        <w:t>使命，</w:t>
      </w:r>
      <w:r w:rsidR="007001E4">
        <w:rPr>
          <w:rFonts w:asciiTheme="minorEastAsia" w:eastAsiaTheme="minorEastAsia" w:hAnsiTheme="minorEastAsia" w:cs="Arial" w:hint="eastAsia"/>
          <w:color w:val="191919"/>
          <w:sz w:val="30"/>
          <w:szCs w:val="30"/>
        </w:rPr>
        <w:t>率先垂范，</w:t>
      </w:r>
      <w:r w:rsidR="00A42D99" w:rsidRPr="00A42D99">
        <w:rPr>
          <w:rFonts w:asciiTheme="minorEastAsia" w:eastAsiaTheme="minorEastAsia" w:hAnsiTheme="minorEastAsia" w:cs="Arial" w:hint="eastAsia"/>
          <w:color w:val="191919"/>
          <w:sz w:val="30"/>
          <w:szCs w:val="30"/>
        </w:rPr>
        <w:t>充分发挥党员干部的先锋模范带头作用</w:t>
      </w:r>
      <w:r w:rsidR="007001E4">
        <w:rPr>
          <w:rFonts w:asciiTheme="minorEastAsia" w:eastAsiaTheme="minorEastAsia" w:hAnsiTheme="minorEastAsia" w:cs="Arial" w:hint="eastAsia"/>
          <w:color w:val="191919"/>
          <w:sz w:val="30"/>
          <w:szCs w:val="30"/>
        </w:rPr>
        <w:t>，为公司的转型发展贡献自己的力量</w:t>
      </w:r>
      <w:r w:rsidR="00A42D99" w:rsidRPr="00A42D99">
        <w:rPr>
          <w:rFonts w:asciiTheme="minorEastAsia" w:eastAsiaTheme="minorEastAsia" w:hAnsiTheme="minorEastAsia" w:cs="Arial" w:hint="eastAsia"/>
          <w:color w:val="191919"/>
          <w:sz w:val="30"/>
          <w:szCs w:val="30"/>
        </w:rPr>
        <w:t>。</w:t>
      </w:r>
    </w:p>
    <w:p w:rsidR="007001E4" w:rsidRDefault="007001E4" w:rsidP="007001E4">
      <w:pPr>
        <w:pStyle w:val="a3"/>
        <w:shd w:val="clear" w:color="auto" w:fill="FFFFFF"/>
        <w:spacing w:before="151" w:beforeAutospacing="0" w:after="0" w:afterAutospacing="0" w:line="360" w:lineRule="auto"/>
        <w:ind w:firstLineChars="200" w:firstLine="600"/>
        <w:rPr>
          <w:rFonts w:asciiTheme="minorEastAsia" w:eastAsiaTheme="minorEastAsia" w:hAnsiTheme="minorEastAsia" w:cs="Arial" w:hint="eastAsia"/>
          <w:color w:val="191919"/>
          <w:sz w:val="30"/>
          <w:szCs w:val="30"/>
        </w:rPr>
      </w:pPr>
    </w:p>
    <w:p w:rsidR="007001E4" w:rsidRDefault="007001E4" w:rsidP="007001E4">
      <w:pPr>
        <w:pStyle w:val="a3"/>
        <w:shd w:val="clear" w:color="auto" w:fill="FFFFFF"/>
        <w:spacing w:before="151" w:beforeAutospacing="0" w:after="0" w:afterAutospacing="0" w:line="360" w:lineRule="auto"/>
        <w:ind w:firstLineChars="200" w:firstLine="600"/>
        <w:jc w:val="right"/>
        <w:rPr>
          <w:rFonts w:asciiTheme="minorEastAsia" w:eastAsiaTheme="minorEastAsia" w:hAnsiTheme="minorEastAsia" w:cs="Arial" w:hint="eastAsia"/>
          <w:color w:val="191919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color w:val="191919"/>
          <w:sz w:val="30"/>
          <w:szCs w:val="30"/>
        </w:rPr>
        <w:t>连汽赣榆分公司</w:t>
      </w:r>
    </w:p>
    <w:p w:rsidR="007001E4" w:rsidRDefault="007001E4" w:rsidP="007001E4">
      <w:pPr>
        <w:pStyle w:val="a3"/>
        <w:shd w:val="clear" w:color="auto" w:fill="FFFFFF"/>
        <w:spacing w:before="151" w:beforeAutospacing="0" w:after="0" w:afterAutospacing="0" w:line="360" w:lineRule="auto"/>
        <w:ind w:firstLineChars="200" w:firstLine="600"/>
        <w:jc w:val="right"/>
        <w:rPr>
          <w:rFonts w:asciiTheme="minorEastAsia" w:eastAsiaTheme="minorEastAsia" w:hAnsiTheme="minorEastAsia" w:cs="Arial" w:hint="eastAsia"/>
          <w:color w:val="191919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color w:val="191919"/>
          <w:sz w:val="30"/>
          <w:szCs w:val="30"/>
        </w:rPr>
        <w:t>张丹</w:t>
      </w:r>
    </w:p>
    <w:p w:rsidR="007001E4" w:rsidRDefault="007001E4" w:rsidP="007001E4">
      <w:pPr>
        <w:pStyle w:val="a3"/>
        <w:shd w:val="clear" w:color="auto" w:fill="FFFFFF"/>
        <w:spacing w:before="151" w:beforeAutospacing="0" w:after="0" w:afterAutospacing="0" w:line="360" w:lineRule="auto"/>
        <w:ind w:firstLineChars="200" w:firstLine="600"/>
        <w:jc w:val="right"/>
        <w:rPr>
          <w:rFonts w:asciiTheme="minorEastAsia" w:eastAsiaTheme="minorEastAsia" w:hAnsiTheme="minorEastAsia" w:cs="Arial" w:hint="eastAsia"/>
          <w:color w:val="191919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color w:val="191919"/>
          <w:sz w:val="30"/>
          <w:szCs w:val="30"/>
        </w:rPr>
        <w:t>86283620</w:t>
      </w:r>
    </w:p>
    <w:p w:rsidR="00296B16" w:rsidRPr="007001E4" w:rsidRDefault="007001E4" w:rsidP="007001E4">
      <w:pPr>
        <w:pStyle w:val="a3"/>
        <w:shd w:val="clear" w:color="auto" w:fill="FFFFFF"/>
        <w:spacing w:before="151" w:beforeAutospacing="0" w:after="0" w:afterAutospacing="0" w:line="360" w:lineRule="auto"/>
        <w:ind w:firstLineChars="200" w:firstLine="600"/>
        <w:jc w:val="right"/>
        <w:rPr>
          <w:rFonts w:asciiTheme="minorEastAsia" w:eastAsiaTheme="minorEastAsia" w:hAnsiTheme="minorEastAsia" w:cs="Arial"/>
          <w:color w:val="191919"/>
          <w:sz w:val="30"/>
          <w:szCs w:val="30"/>
        </w:rPr>
      </w:pPr>
      <w:r>
        <w:rPr>
          <w:rFonts w:asciiTheme="minorEastAsia" w:eastAsiaTheme="minorEastAsia" w:hAnsiTheme="minorEastAsia" w:cs="Arial"/>
          <w:color w:val="191919"/>
          <w:sz w:val="30"/>
          <w:szCs w:val="30"/>
        </w:rPr>
        <w:t>2019年11月22日</w:t>
      </w:r>
    </w:p>
    <w:sectPr w:rsidR="00296B16" w:rsidRPr="007001E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FC9" w:rsidRDefault="002D6FC9" w:rsidP="007001E4">
      <w:pPr>
        <w:spacing w:after="0"/>
      </w:pPr>
      <w:r>
        <w:separator/>
      </w:r>
    </w:p>
  </w:endnote>
  <w:endnote w:type="continuationSeparator" w:id="1">
    <w:p w:rsidR="002D6FC9" w:rsidRDefault="002D6FC9" w:rsidP="007001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FC9" w:rsidRDefault="002D6FC9" w:rsidP="007001E4">
      <w:pPr>
        <w:spacing w:after="0"/>
      </w:pPr>
      <w:r>
        <w:separator/>
      </w:r>
    </w:p>
  </w:footnote>
  <w:footnote w:type="continuationSeparator" w:id="1">
    <w:p w:rsidR="002D6FC9" w:rsidRDefault="002D6FC9" w:rsidP="007001E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296B16"/>
    <w:rsid w:val="002A7D04"/>
    <w:rsid w:val="002D6FC9"/>
    <w:rsid w:val="00323B43"/>
    <w:rsid w:val="003D37D8"/>
    <w:rsid w:val="004039EE"/>
    <w:rsid w:val="00426133"/>
    <w:rsid w:val="004358AB"/>
    <w:rsid w:val="00453DB4"/>
    <w:rsid w:val="006E1930"/>
    <w:rsid w:val="007001E4"/>
    <w:rsid w:val="008B7726"/>
    <w:rsid w:val="00980FDC"/>
    <w:rsid w:val="009F7A84"/>
    <w:rsid w:val="00A42D99"/>
    <w:rsid w:val="00CF29E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B1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001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001E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001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001E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AutoBVT</cp:lastModifiedBy>
  <cp:revision>8</cp:revision>
  <dcterms:created xsi:type="dcterms:W3CDTF">2008-09-11T17:20:00Z</dcterms:created>
  <dcterms:modified xsi:type="dcterms:W3CDTF">2019-11-22T01:36:00Z</dcterms:modified>
</cp:coreProperties>
</file>