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36"/>
          <w:lang w:eastAsia="zh-CN"/>
        </w:rPr>
      </w:pPr>
      <w:r>
        <w:rPr>
          <w:rFonts w:hint="eastAsia" w:ascii="宋体" w:hAnsi="宋体" w:eastAsia="宋体" w:cs="宋体"/>
          <w:sz w:val="28"/>
          <w:szCs w:val="36"/>
        </w:rPr>
        <w:t>公交集团各事业部组织观看廉政教育视频《守住第一次》</w:t>
      </w:r>
      <w:r>
        <w:rPr>
          <w:rFonts w:hint="eastAsia" w:ascii="宋体" w:hAnsi="宋体" w:eastAsia="宋体" w:cs="宋体"/>
          <w:sz w:val="28"/>
          <w:szCs w:val="36"/>
          <w:lang w:eastAsia="zh-CN"/>
        </w:rPr>
        <w:t>、《辽宁人大原副主任宋勇案例》</w:t>
      </w:r>
    </w:p>
    <w:p>
      <w:pPr>
        <w:rPr>
          <w:rFonts w:hint="eastAsia" w:ascii="宋体" w:hAnsi="宋体" w:eastAsia="宋体" w:cs="宋体"/>
          <w:sz w:val="28"/>
          <w:szCs w:val="36"/>
          <w:lang w:eastAsia="zh-CN"/>
        </w:rPr>
      </w:pPr>
      <w:r>
        <w:rPr>
          <w:rFonts w:hint="eastAsia" w:ascii="宋体" w:hAnsi="宋体" w:eastAsia="宋体" w:cs="宋体"/>
          <w:sz w:val="28"/>
          <w:szCs w:val="36"/>
          <w:lang w:eastAsia="zh-CN"/>
        </w:rPr>
        <w:t>近日，公交集团公交事业一部、公交事业二部、经营发展事业部、机务技术事业部分别组织全体党员干部职工观看了反腐倡廉教育警示片《守住第一次》、《辽宁人大原副主任宋勇案例》。</w:t>
      </w:r>
    </w:p>
    <w:p>
      <w:pPr>
        <w:rPr>
          <w:rFonts w:hint="eastAsia" w:ascii="宋体" w:hAnsi="宋体" w:eastAsia="宋体" w:cs="宋体"/>
          <w:sz w:val="28"/>
          <w:szCs w:val="36"/>
          <w:lang w:eastAsia="zh-CN"/>
        </w:rPr>
      </w:pPr>
      <w:r>
        <w:rPr>
          <w:rFonts w:hint="eastAsia" w:ascii="宋体" w:hAnsi="宋体" w:eastAsia="宋体" w:cs="宋体"/>
          <w:sz w:val="28"/>
          <w:szCs w:val="36"/>
          <w:lang w:eastAsia="zh-CN"/>
        </w:rPr>
        <w:t>《守住第一次》从一个自古就有的“湿鞋”故事展开，通过“第一次的湿鞋”案例，向大家讲述了“湿鞋”背后的故事，“第一次的湿鞋”往往都带有愧疚、惶恐、小心翼翼，可是一旦未守住第一次，辛苦筑牢的思想防线终将溃于蚁穴。案例中的人物，虽然所在岗位不同，违纪违法手法不同，涉案金额大小不一，但最终都因无视党纪国法，胆大妄为，导致自己走上违法之路。一个个鲜活的案例无不在给我们敲响警钟，只有守住第一次，严以用权，坚定自己的理想信念，才能经得起各种诱惑和考验。</w:t>
      </w:r>
    </w:p>
    <w:p>
      <w:pPr>
        <w:rPr>
          <w:rFonts w:hint="eastAsia" w:ascii="宋体" w:hAnsi="宋体" w:eastAsia="宋体" w:cs="宋体"/>
          <w:sz w:val="28"/>
          <w:szCs w:val="36"/>
          <w:lang w:eastAsia="zh-CN"/>
        </w:rPr>
      </w:pPr>
      <w:r>
        <w:rPr>
          <w:rFonts w:hint="eastAsia" w:ascii="宋体" w:hAnsi="宋体" w:eastAsia="宋体" w:cs="宋体"/>
          <w:sz w:val="28"/>
          <w:szCs w:val="36"/>
          <w:lang w:eastAsia="zh-CN"/>
        </w:rPr>
        <w:t>《辽宁人大副主任宋勇案例》则主要讲述了辽宁省人大常委会原副主任宋勇在盘锦市和朝阳市任职期间，利用职务上的便利为他人谋取利益，收受巨额贿赂的典型案件，深刻剖析了宋勇的违法犯罪过程及原因，以案说法，震撼心灵，触及灵魂，使广大党员干部职工接受了一次深层次的警醒和启示。</w:t>
      </w:r>
    </w:p>
    <w:p>
      <w:pPr>
        <w:rPr>
          <w:rFonts w:hint="eastAsia"/>
          <w:sz w:val="28"/>
          <w:szCs w:val="36"/>
          <w:lang w:eastAsia="zh-CN"/>
        </w:rPr>
      </w:pPr>
      <w:r>
        <w:rPr>
          <w:rFonts w:hint="eastAsia"/>
          <w:sz w:val="28"/>
          <w:szCs w:val="36"/>
          <w:lang w:eastAsia="zh-CN"/>
        </w:rPr>
        <w:t>通过教育视频的观看，在场的干部职工纷纷表示将在今后的工作中，进一步加强学习，不断提高思想政治觉悟，常思贪欲之害，常怀律己之心，坚定正确的政治方向，团结一心，为公交事业一部美好的明天付出努力。</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公交集团公交事业一部、公交事业二</w:t>
      </w:r>
      <w:bookmarkStart w:id="0" w:name="_GoBack"/>
      <w:bookmarkEnd w:id="0"/>
      <w:r>
        <w:rPr>
          <w:rFonts w:hint="eastAsia" w:ascii="微软雅黑" w:hAnsi="微软雅黑" w:eastAsia="微软雅黑" w:cs="微软雅黑"/>
          <w:sz w:val="24"/>
          <w:szCs w:val="32"/>
          <w:lang w:val="en-US" w:eastAsia="zh-CN"/>
        </w:rPr>
        <w:t>部、经营发展事业部、机务技术事业部</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郭庆、李莉、张艳、杨珺然、庞亚莉</w:t>
      </w:r>
    </w:p>
    <w:p>
      <w:pPr>
        <w:rPr>
          <w:rFonts w:hint="eastAsia" w:ascii="微软雅黑" w:hAnsi="微软雅黑" w:eastAsia="微软雅黑" w:cs="微软雅黑"/>
          <w:sz w:val="24"/>
          <w:szCs w:val="32"/>
          <w:lang w:val="en-US" w:eastAsia="zh-CN"/>
        </w:rPr>
      </w:pPr>
    </w:p>
    <w:p>
      <w:pPr>
        <w:rPr>
          <w:rFonts w:hint="eastAsia" w:ascii="微软雅黑" w:hAnsi="微软雅黑" w:eastAsia="微软雅黑" w:cs="微软雅黑"/>
          <w:sz w:val="24"/>
          <w:szCs w:val="32"/>
          <w:lang w:val="en-US" w:eastAsia="zh-CN"/>
        </w:rPr>
      </w:pPr>
    </w:p>
    <w:p>
      <w:pPr>
        <w:rPr>
          <w:rFonts w:hint="eastAsia" w:ascii="微软雅黑" w:hAnsi="微软雅黑" w:eastAsia="微软雅黑" w:cs="微软雅黑"/>
          <w:sz w:val="24"/>
          <w:szCs w:val="32"/>
          <w:lang w:val="en-US" w:eastAsia="zh-CN"/>
        </w:rPr>
      </w:pPr>
    </w:p>
    <w:p>
      <w:pPr>
        <w:rPr>
          <w:rFonts w:hint="eastAsia" w:ascii="微软雅黑" w:hAnsi="微软雅黑" w:eastAsia="微软雅黑" w:cs="微软雅黑"/>
          <w:sz w:val="24"/>
          <w:szCs w:val="32"/>
          <w:lang w:val="en-US" w:eastAsia="zh-CN"/>
        </w:rPr>
      </w:pPr>
    </w:p>
    <w:p>
      <w:pPr>
        <w:rPr>
          <w:rFonts w:hint="eastAsia" w:ascii="微软雅黑" w:hAnsi="微软雅黑" w:eastAsia="微软雅黑" w:cs="微软雅黑"/>
          <w:sz w:val="24"/>
          <w:szCs w:val="32"/>
          <w:lang w:val="en-US" w:eastAsia="zh-CN"/>
        </w:rPr>
      </w:pP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守住第一次  时刻敲警钟</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公交集团公交事业一部党总支组织全体党员干部、重要岗位人员等30余人，在会议室集中观看反腐倡廉教育警示片《守住第一次》。</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教育警示片从一个自古就有的“湿鞋”故事展开，通过“第一次的湿鞋”案例，向大家讲述了“湿鞋”背后的故事，“第一次的湿鞋”往往都带有愧疚、惶恐、小心翼翼，可是一旦未守住第一次，辛苦筑牢的思想防线终将溃于蚁穴。一个个鲜活的案例无不在给我们敲响警钟，只有守住第一次，严以用权，坚定自己的理想信念，才能经得起各种诱惑和考验。</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通过此次反腐倡廉的教育和学习，党员同志们深深感受到了一个党员干部理想信念动摇的可怕、工作作风败坏的可悲、廉洁自律意识淡化的可怜、群众观念不强的可恨。观看后，全体党员同志纷纷表示，在今后的工作中要以史为鉴、以案明纪，时刻保持政治上清醒头脑，继续保持廉洁思想不松懈，切实履行好自己的岗位职责。</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公交集团公交事业一部</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郭庆</w:t>
      </w:r>
    </w:p>
    <w:p>
      <w:pPr>
        <w:rPr>
          <w:rFonts w:hint="eastAsia" w:ascii="微软雅黑" w:hAnsi="微软雅黑" w:eastAsia="微软雅黑" w:cs="微软雅黑"/>
          <w:sz w:val="24"/>
          <w:szCs w:val="32"/>
          <w:lang w:val="en-US" w:eastAsia="zh-CN"/>
        </w:rPr>
      </w:pP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公交集团公交事业二部组织观看廉政教育片《守住第一次》</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 xml:space="preserve">     为进一步全面开展党风廉政警示教育工作，提高党员干部廉洁自律意识、筑牢拒腐防变的思想道德防线，推动公司党风廉政建设和抗拒腐败工作的开展，近日，公交集团公交事业二部组织观看廉政教育片《守住第一次》。</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 xml:space="preserve">    《守住第一次》警示片中所列案例，件件触目惊心、发人深省。案例中的人物，虽然所在岗位不同，违纪违法手法不同，涉案金额大小不一，但最终都因无视党纪国法，胆大妄为，导致自己走上违法之路。</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 xml:space="preserve">     通过观看此警示片，大家感触颇深，作为党员干部，我们一定要遵章守纪，一定要时刻提醒自己，只有守住第一次，走好每一步，认真学习党纪、国法和行业规章制度，不让贪欲生长，洁身自好、警钟长鸣，用良心做事，做好本职工作，为公司“高质发展、后发先至”奉献自己的力量。</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公交集团公交事业二部</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李莉</w:t>
      </w:r>
    </w:p>
    <w:p>
      <w:pPr>
        <w:rPr>
          <w:rFonts w:hint="eastAsia" w:ascii="微软雅黑" w:hAnsi="微软雅黑" w:eastAsia="微软雅黑" w:cs="微软雅黑"/>
          <w:sz w:val="24"/>
          <w:szCs w:val="32"/>
          <w:lang w:val="en-US" w:eastAsia="zh-CN"/>
        </w:rPr>
      </w:pP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公交集团经营发展事业部组织职工观看了廉政</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警示教育片《守住第一次》</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为了切实推进党风廉政工作深入开展，努力提高党员干部的廉洁自律意识，近日，公交集团经营发展事业部组织全体党员干部观看了警示教育片《守住第一次》。</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该片片中一个个腐败分子都是从吃请、打牌、拿卡、收钱这些看似不起眼的“第一次”开始，从小到大、从量变到质变，最终走上违纪违法犯罪道路的演变过程，深刻揭示了由此引发的失去前程、亲情、健康、自由，甚至生命代价的悲剧结果，令人震惊，让人深思。</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通过观看教育片，参会人员受到了一次生动而深刻的警示教育，深深震撼了每一位员工的心灵。大家纷纷表示要从这些现实的反面教材中吸取教训、引以为戒，时时警示自己，切实增强自律意识看，增强拒腐防变意识，坚定理想信念，严格要求自己，廉洁自律，为公司发展贡献自己的力量。</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公交集团经营发展事业部</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张艳</w:t>
      </w:r>
    </w:p>
    <w:p>
      <w:pPr>
        <w:rPr>
          <w:rFonts w:hint="eastAsia" w:ascii="微软雅黑" w:hAnsi="微软雅黑" w:eastAsia="微软雅黑" w:cs="微软雅黑"/>
          <w:sz w:val="24"/>
          <w:szCs w:val="32"/>
          <w:lang w:val="en-US" w:eastAsia="zh-CN"/>
        </w:rPr>
      </w:pP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公交机务技术事业部党支部收看廉政警示教育片《守住第一次》</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近日，公交集团机务技术事业部党支部组织党员干部观看《守住第一次》廉政教育片。</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本片是“拒腐防变每月一课”的内容，通过11个具有代表性的典型案例，向大家展示了违法违纪，都是从不起眼的“第一次”开始，第一次吃请、第一次受贿……从小到大，从量变到质变的演变过程，“第一次“是诱惑,也是考验，剖析观察这些党员干部走向堕落的人生轨迹,不难发现这些人大都有过比较辉煌的过去,品质开始并不坏,领导能力和工作能力也不差,有的甚至比较突出,工作呕心沥血,在事业上取得一定成就,尔后因心存侥幸、放松警惕,最终身陷囹圄不能自拔。从磨难开始,以悲剧收场。正如那个轿夫,从开始谨小慎微,到“鞋子沾水”、“裤角沾泥”,再到索性脏鞋脏穿,一而再、再而三,无所顾及。这其中最值得警醒和深思的就是“不复顾惜”这四个字。通过这一个个案例，深刻揭示了由此引发失去前程、亲情、健康、自由，甚至生命代价的悲剧。向党员干部提出了如何守住第一道防线的具体措施。</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通过观看警示教育片，全体党员上了一堂深刻的廉洁警示教育课，大家在心灵上受到强烈的震撼。每一个党员，要自觉加强党性修养，提高纪律意识和规矩意识，严守党纪国法，廉洁从业，从工作作风、工作纪律等细节抓起，拒腐防变，“守住第一次。</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公交集团机务技术事业部</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杨珺然</w:t>
      </w:r>
    </w:p>
    <w:p>
      <w:pPr>
        <w:rPr>
          <w:rFonts w:hint="eastAsia" w:ascii="微软雅黑" w:hAnsi="微软雅黑" w:eastAsia="微软雅黑" w:cs="微软雅黑"/>
          <w:sz w:val="24"/>
          <w:szCs w:val="32"/>
          <w:lang w:val="en-US" w:eastAsia="zh-CN"/>
        </w:rPr>
      </w:pP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公交集团公交事业一部组织观看警示教育片</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为进一步增强广大党员干部的党性修养和廉洁自律的自觉性，筑牢拒腐防变的思想道德防线，促进党员干部廉洁从业，推动企业不断发展，近日，公交集团公交事业一部组织科室、分公司负责人及党员同志观看了警示教育片“辽宁人大原副主任宋勇案例”教育视频。</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该片是一部具有重要现实意义的反腐倡廉警示片，片中揭示辽宁省人大常委会原副主任宋勇的蜕变轨迹和犯罪事实，讲述了宋勇利用职务便利，在干部选拔、工程建设中谋取个人利益，收受巨额贿赂，最终堕入犯罪深渊的过程。作为一名中共党员、一名人民曾经爱戴的领导干部的宋勇，他的一个口袋装着人民群众的信任与寄托,一个口袋却装着自己的私欲与贪念，因为经不住金钱的诱惑，直至走向了人生罪恶的深渊,成了金钱的奴隶,沦为阶下囚，其现实警示令人振憾，同时宋勇用他血的教训、生命的代价再次向我们敲响了廉政建设的警钟。</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观看后，公交事业一部党总支书记向大家提出三点要求：一是要清醒地认识到“廉洁从业、勤政为民”的重要性和必要性，只有自觉筑牢思想和道德两条防线，手中的权力才能更好助力公交发展。二是要准确认识当前反腐败斗争的形势，将反腐败斗争进行到底，认清反腐败斗争的形势。三是勤学习，时刻绷紧廉洁自律这根弦，自觉抵御和防止形形色色的诱惑，确保不让外界毒素在肌体内“裂变”，净化思想，牢固树立马克思主义的世界观、人生观、价值观，把党的形象塑造好，把自身的品格锤炼好，把党和人民交给我们的工作完成好，自觉担当起共产党员的社会责任。</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通过教育视频的观看，在场的干部职工纷纷表示将在今后的工作中，进一步加强学习，不断提高思想政治觉悟，常思贪欲之害，常怀律己之心，坚定正确的政治方向，团结一心，为公交事业一部美好的明天付出努力。</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公交集团公交事业一部</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庞亚莉</w:t>
      </w:r>
    </w:p>
    <w:p>
      <w:pPr>
        <w:rPr>
          <w:rFonts w:hint="eastAsia" w:ascii="微软雅黑" w:hAnsi="微软雅黑" w:eastAsia="微软雅黑" w:cs="微软雅黑"/>
          <w:sz w:val="24"/>
          <w:szCs w:val="32"/>
          <w:lang w:val="en-US" w:eastAsia="zh-CN"/>
        </w:rPr>
      </w:pP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公交集团经营发展事业部组织党员干部收看廉政教育视频</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为进一步加强公司党风廉政教育，不断增强党员干部廉洁自律和防腐拒变意识，根据公交集团要求，近日，公交集团经营发展事业部组织全体党员干部集中收看警示教育片。</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本次收看《辽宁人大副主任宋勇案例》，该片主要讲述了辽宁省人大常委会原副主任宋勇在盘锦市和朝阳市任职期间，利用职务上的便利为他人谋取利益，收受巨额贿赂的典型案件，深刻剖析了宋勇的违法犯罪过程及原因，以案说法，震撼心灵，触及灵魂，使全公司干部接受了一次深层次的警醒和启示。观影后大家一致表示要保持清醒头脑，做一名清正廉洁、务实为民的党员干部。</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经营发展事业部</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张艳</w:t>
      </w:r>
    </w:p>
    <w:p>
      <w:pPr>
        <w:rPr>
          <w:rFonts w:hint="eastAsia" w:ascii="宋体" w:hAnsi="宋体" w:eastAsia="宋体" w:cs="宋体"/>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C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舒云1372691423</cp:lastModifiedBy>
  <dcterms:modified xsi:type="dcterms:W3CDTF">2019-03-06T10:56:23Z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