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lang w:eastAsia="zh-CN"/>
        </w:rPr>
      </w:pPr>
      <w:r>
        <w:rPr>
          <w:rFonts w:hint="eastAsia" w:ascii="宋体" w:hAnsi="宋体"/>
          <w:b/>
          <w:sz w:val="44"/>
          <w:szCs w:val="44"/>
          <w:lang w:eastAsia="zh-CN"/>
        </w:rPr>
        <w:t>连汽灌云、</w:t>
      </w:r>
      <w:r>
        <w:rPr>
          <w:rFonts w:hint="eastAsia" w:ascii="宋体" w:hAnsi="宋体"/>
          <w:b/>
          <w:sz w:val="44"/>
          <w:szCs w:val="44"/>
        </w:rPr>
        <w:t>灌南公司召开</w:t>
      </w:r>
      <w:r>
        <w:rPr>
          <w:rFonts w:hint="eastAsia" w:ascii="宋体" w:hAnsi="宋体"/>
          <w:b/>
          <w:sz w:val="44"/>
          <w:szCs w:val="44"/>
          <w:lang w:eastAsia="zh-CN"/>
        </w:rPr>
        <w:t>安全生产</w:t>
      </w:r>
      <w:r>
        <w:rPr>
          <w:rFonts w:hint="eastAsia" w:ascii="宋体" w:hAnsi="宋体"/>
          <w:b/>
          <w:sz w:val="44"/>
          <w:szCs w:val="44"/>
        </w:rPr>
        <w:t>挂牌整改专项行动</w:t>
      </w:r>
      <w:r>
        <w:rPr>
          <w:rFonts w:hint="eastAsia" w:ascii="宋体" w:hAnsi="宋体"/>
          <w:b/>
          <w:sz w:val="44"/>
          <w:szCs w:val="44"/>
          <w:lang w:eastAsia="zh-CN"/>
        </w:rPr>
        <w:t>会议</w:t>
      </w:r>
    </w:p>
    <w:p>
      <w:pPr>
        <w:autoSpaceDE w:val="0"/>
        <w:autoSpaceDN w:val="0"/>
        <w:adjustRightInd w:val="0"/>
        <w:spacing w:line="360" w:lineRule="auto"/>
        <w:ind w:firstLine="560" w:firstLineChars="200"/>
        <w:rPr>
          <w:rFonts w:hint="eastAsia" w:ascii="宋体" w:hAnsi="宋体" w:cs="宋体"/>
          <w:color w:val="000000"/>
          <w:kern w:val="0"/>
          <w:sz w:val="28"/>
          <w:szCs w:val="28"/>
          <w:lang w:val="zh-CN"/>
        </w:rPr>
      </w:pPr>
      <w:r>
        <w:rPr>
          <w:rFonts w:hint="eastAsia" w:ascii="宋体" w:hAnsi="宋体" w:cs="??_GB2312"/>
          <w:color w:val="000000"/>
          <w:kern w:val="0"/>
          <w:sz w:val="28"/>
          <w:szCs w:val="28"/>
        </w:rPr>
        <w:t>2</w:t>
      </w:r>
      <w:r>
        <w:rPr>
          <w:rFonts w:hint="eastAsia" w:ascii="宋体" w:hAnsi="宋体" w:cs="宋体"/>
          <w:color w:val="000000"/>
          <w:kern w:val="0"/>
          <w:sz w:val="28"/>
          <w:szCs w:val="28"/>
          <w:lang w:val="zh-CN"/>
        </w:rPr>
        <w:t>月</w:t>
      </w:r>
      <w:r>
        <w:rPr>
          <w:rFonts w:ascii="宋体" w:hAnsi="宋体" w:cs="??_GB2312"/>
          <w:color w:val="000000"/>
          <w:kern w:val="0"/>
          <w:sz w:val="28"/>
          <w:szCs w:val="28"/>
        </w:rPr>
        <w:t>2</w:t>
      </w:r>
      <w:r>
        <w:rPr>
          <w:rFonts w:hint="eastAsia" w:ascii="宋体" w:hAnsi="宋体" w:cs="??_GB2312"/>
          <w:color w:val="000000"/>
          <w:kern w:val="0"/>
          <w:sz w:val="28"/>
          <w:szCs w:val="28"/>
        </w:rPr>
        <w:t>5</w:t>
      </w:r>
      <w:r>
        <w:rPr>
          <w:rFonts w:hint="eastAsia" w:ascii="宋体" w:hAnsi="宋体" w:cs="宋体"/>
          <w:color w:val="000000"/>
          <w:kern w:val="0"/>
          <w:sz w:val="28"/>
          <w:szCs w:val="28"/>
          <w:lang w:val="zh-CN"/>
        </w:rPr>
        <w:t>日，连汽灌云、灌南公司</w:t>
      </w:r>
      <w:bookmarkStart w:id="0" w:name="_GoBack"/>
      <w:bookmarkEnd w:id="0"/>
      <w:r>
        <w:rPr>
          <w:rFonts w:hint="eastAsia" w:ascii="宋体" w:hAnsi="宋体" w:cs="宋体"/>
          <w:color w:val="000000"/>
          <w:kern w:val="0"/>
          <w:sz w:val="28"/>
          <w:szCs w:val="28"/>
          <w:lang w:val="zh-CN"/>
        </w:rPr>
        <w:t>召开班组长以上成员安全生产挂牌整改专项行动会议，部署落实挂牌整改专项行动。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cs="宋体"/>
          <w:color w:val="auto"/>
          <w:kern w:val="0"/>
          <w:sz w:val="28"/>
          <w:szCs w:val="28"/>
          <w:lang w:val="zh-CN"/>
        </w:rPr>
        <w:t>会议传达了</w:t>
      </w:r>
      <w:r>
        <w:rPr>
          <w:rFonts w:hint="eastAsia" w:ascii="宋体" w:hAnsi="宋体" w:eastAsia="宋体" w:cs="宋体"/>
          <w:color w:val="auto"/>
          <w:sz w:val="28"/>
          <w:szCs w:val="28"/>
          <w:lang w:val="en-US" w:eastAsia="zh-CN"/>
        </w:rPr>
        <w:t>苏连汽</w:t>
      </w:r>
      <w:r>
        <w:rPr>
          <w:rFonts w:hint="eastAsia" w:ascii="宋体" w:hAnsi="宋体" w:eastAsia="宋体" w:cs="宋体"/>
          <w:sz w:val="28"/>
          <w:szCs w:val="28"/>
          <w:lang w:val="en-US" w:eastAsia="zh-CN"/>
        </w:rPr>
        <w:t>【2019】19号《关于开展安全生产挂牌整改专项行动的通知》和《灌云公司、欣达公司安全生产挂牌整改专项行动工作方案》</w:t>
      </w:r>
      <w:r>
        <w:rPr>
          <w:rFonts w:hint="eastAsia" w:ascii="宋体" w:hAnsi="宋体" w:cs="宋体"/>
          <w:kern w:val="0"/>
          <w:sz w:val="28"/>
          <w:szCs w:val="28"/>
          <w:lang w:val="zh-CN"/>
        </w:rPr>
        <w:t>《灌南县公路运输有限公司挂牌整改工作措施》</w:t>
      </w:r>
      <w:r>
        <w:rPr>
          <w:rFonts w:hint="eastAsia" w:ascii="宋体" w:hAnsi="宋体" w:cs="宋体"/>
          <w:sz w:val="28"/>
          <w:szCs w:val="28"/>
          <w:lang w:val="en-US" w:eastAsia="zh-CN"/>
        </w:rPr>
        <w:t>的内容和精神，强调</w:t>
      </w:r>
      <w:r>
        <w:rPr>
          <w:rFonts w:hint="eastAsia" w:ascii="宋体" w:hAnsi="宋体" w:eastAsia="宋体" w:cs="宋体"/>
          <w:sz w:val="28"/>
          <w:szCs w:val="28"/>
          <w:lang w:val="en-US" w:eastAsia="zh-CN"/>
        </w:rPr>
        <w:t>各科室</w:t>
      </w:r>
      <w:r>
        <w:rPr>
          <w:rFonts w:hint="eastAsia" w:ascii="宋体" w:hAnsi="宋体" w:cs="宋体"/>
          <w:sz w:val="28"/>
          <w:szCs w:val="28"/>
          <w:lang w:val="en-US" w:eastAsia="zh-CN"/>
        </w:rPr>
        <w:t>要</w:t>
      </w:r>
      <w:r>
        <w:rPr>
          <w:rFonts w:hint="eastAsia" w:ascii="宋体" w:hAnsi="宋体" w:eastAsia="宋体" w:cs="宋体"/>
          <w:sz w:val="28"/>
          <w:szCs w:val="28"/>
          <w:lang w:val="en-US" w:eastAsia="zh-CN"/>
        </w:rPr>
        <w:t>切实把公司</w:t>
      </w:r>
      <w:r>
        <w:rPr>
          <w:rFonts w:hint="eastAsia" w:ascii="宋体" w:hAnsi="宋体" w:cs="宋体"/>
          <w:sz w:val="28"/>
          <w:szCs w:val="28"/>
          <w:lang w:val="en-US" w:eastAsia="zh-CN"/>
        </w:rPr>
        <w:t>的</w:t>
      </w:r>
      <w:r>
        <w:rPr>
          <w:rFonts w:hint="eastAsia" w:ascii="宋体" w:hAnsi="宋体" w:eastAsia="宋体" w:cs="宋体"/>
          <w:sz w:val="28"/>
          <w:szCs w:val="28"/>
          <w:lang w:val="en-US" w:eastAsia="zh-CN"/>
        </w:rPr>
        <w:t>各项管理制度和预防措施落实到每个工作岗位。</w:t>
      </w:r>
    </w:p>
    <w:p>
      <w:pPr>
        <w:autoSpaceDE w:val="0"/>
        <w:autoSpaceDN w:val="0"/>
        <w:adjustRightInd w:val="0"/>
        <w:spacing w:line="360" w:lineRule="auto"/>
        <w:ind w:firstLine="560" w:firstLineChars="200"/>
        <w:rPr>
          <w:rFonts w:hint="eastAsia" w:ascii="宋体" w:hAnsi="宋体" w:cs="宋体"/>
          <w:color w:val="000000"/>
          <w:kern w:val="0"/>
          <w:sz w:val="28"/>
          <w:szCs w:val="28"/>
          <w:lang w:val="zh-CN"/>
        </w:rPr>
      </w:pPr>
      <w:r>
        <w:rPr>
          <w:rFonts w:hint="eastAsia" w:ascii="宋体" w:hAnsi="宋体" w:cs="宋体"/>
          <w:sz w:val="28"/>
          <w:szCs w:val="28"/>
          <w:lang w:val="zh-CN" w:eastAsia="zh-CN"/>
        </w:rPr>
        <w:t>会议提出三点工作要求：一是要高度重视，迅速落实，</w:t>
      </w:r>
      <w:r>
        <w:rPr>
          <w:rFonts w:hint="eastAsia" w:ascii="宋体" w:hAnsi="宋体" w:cs="宋体"/>
          <w:color w:val="000000"/>
          <w:kern w:val="0"/>
          <w:sz w:val="28"/>
          <w:szCs w:val="28"/>
          <w:lang w:val="zh-CN"/>
        </w:rPr>
        <w:t>坚定不移的完成整改任务；二是要</w:t>
      </w:r>
      <w:r>
        <w:rPr>
          <w:rFonts w:hint="eastAsia" w:ascii="宋体" w:hAnsi="宋体" w:eastAsia="宋体" w:cs="宋体"/>
          <w:sz w:val="28"/>
          <w:szCs w:val="28"/>
          <w:lang w:val="en-US" w:eastAsia="zh-CN"/>
        </w:rPr>
        <w:t>提高思想认识，克服麻痹</w:t>
      </w:r>
      <w:r>
        <w:rPr>
          <w:rFonts w:hint="eastAsia" w:ascii="宋体" w:hAnsi="宋体" w:cs="宋体"/>
          <w:sz w:val="28"/>
          <w:szCs w:val="28"/>
          <w:lang w:val="en-US" w:eastAsia="zh-CN"/>
        </w:rPr>
        <w:t>懈怠</w:t>
      </w:r>
      <w:r>
        <w:rPr>
          <w:rFonts w:hint="eastAsia" w:ascii="宋体" w:hAnsi="宋体" w:eastAsia="宋体" w:cs="宋体"/>
          <w:sz w:val="28"/>
          <w:szCs w:val="28"/>
          <w:lang w:val="en-US" w:eastAsia="zh-CN"/>
        </w:rPr>
        <w:t>，提高全员安全责任意识</w:t>
      </w:r>
      <w:r>
        <w:rPr>
          <w:rFonts w:hint="eastAsia" w:ascii="宋体" w:hAnsi="宋体" w:cs="宋体"/>
          <w:sz w:val="28"/>
          <w:szCs w:val="28"/>
          <w:lang w:val="en-US" w:eastAsia="zh-CN"/>
        </w:rPr>
        <w:t>；三是要</w:t>
      </w:r>
      <w:r>
        <w:rPr>
          <w:rFonts w:hint="eastAsia" w:ascii="宋体" w:hAnsi="宋体" w:cs="宋体"/>
          <w:color w:val="000000"/>
          <w:kern w:val="0"/>
          <w:sz w:val="28"/>
          <w:szCs w:val="28"/>
          <w:lang w:val="zh-CN"/>
        </w:rPr>
        <w:t>方法得力，全员参与，确保营运车辆事故率、违法违纪率的双下降，实现尽早“摘牌”。</w:t>
      </w:r>
    </w:p>
    <w:p>
      <w:pPr>
        <w:autoSpaceDE w:val="0"/>
        <w:autoSpaceDN w:val="0"/>
        <w:adjustRightInd w:val="0"/>
        <w:spacing w:line="360" w:lineRule="auto"/>
        <w:ind w:firstLine="560" w:firstLineChars="200"/>
        <w:jc w:val="righ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zh-CN"/>
        </w:rPr>
        <w:t>黄志洋</w:t>
      </w:r>
      <w:r>
        <w:rPr>
          <w:rFonts w:hint="eastAsia" w:ascii="宋体" w:hAnsi="宋体" w:cs="宋体"/>
          <w:color w:val="000000"/>
          <w:kern w:val="0"/>
          <w:sz w:val="28"/>
          <w:szCs w:val="28"/>
          <w:lang w:val="en-US" w:eastAsia="zh-CN"/>
        </w:rPr>
        <w:t xml:space="preserve"> 邱怀玉</w:t>
      </w:r>
    </w:p>
    <w:p>
      <w:pPr>
        <w:autoSpaceDE w:val="0"/>
        <w:autoSpaceDN w:val="0"/>
        <w:adjustRightInd w:val="0"/>
        <w:spacing w:line="360" w:lineRule="auto"/>
        <w:ind w:firstLine="560" w:firstLineChars="200"/>
        <w:jc w:val="right"/>
        <w:rPr>
          <w:rFonts w:hint="eastAsia" w:ascii="宋体" w:hAnsi="宋体" w:cs="宋体"/>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sz w:val="44"/>
          <w:szCs w:val="44"/>
          <w:lang w:val="zh-CN" w:eastAsia="zh-CN"/>
        </w:rPr>
      </w:pPr>
      <w:r>
        <w:rPr>
          <w:rFonts w:hint="eastAsia" w:ascii="宋体" w:hAnsi="宋体" w:cs="宋体"/>
          <w:sz w:val="44"/>
          <w:szCs w:val="44"/>
          <w:lang w:val="zh-CN" w:eastAsia="zh-CN"/>
        </w:rPr>
        <w:t>附件：</w:t>
      </w:r>
    </w:p>
    <w:p>
      <w:pPr>
        <w:spacing w:line="360" w:lineRule="auto"/>
        <w:jc w:val="center"/>
        <w:rPr>
          <w:rFonts w:hint="eastAsia" w:ascii="宋体" w:hAnsi="宋体"/>
          <w:sz w:val="28"/>
          <w:szCs w:val="28"/>
        </w:rPr>
      </w:pPr>
      <w:r>
        <w:rPr>
          <w:rFonts w:hint="eastAsia" w:ascii="宋体" w:hAnsi="宋体"/>
          <w:b/>
          <w:sz w:val="44"/>
          <w:szCs w:val="44"/>
        </w:rPr>
        <w:t>灌南公司召开挂牌整改专项行动动员会</w:t>
      </w:r>
    </w:p>
    <w:p>
      <w:pPr>
        <w:autoSpaceDE w:val="0"/>
        <w:autoSpaceDN w:val="0"/>
        <w:adjustRightInd w:val="0"/>
        <w:spacing w:line="360" w:lineRule="auto"/>
        <w:ind w:firstLine="560" w:firstLineChars="200"/>
        <w:rPr>
          <w:rFonts w:hint="eastAsia" w:ascii="宋体" w:hAnsi="宋体" w:cs="宋体"/>
          <w:kern w:val="0"/>
          <w:sz w:val="28"/>
          <w:szCs w:val="28"/>
          <w:lang w:val="zh-CN"/>
        </w:rPr>
      </w:pPr>
      <w:r>
        <w:rPr>
          <w:rFonts w:hint="eastAsia" w:ascii="宋体" w:hAnsi="宋体" w:cs="??_GB2312"/>
          <w:color w:val="000000"/>
          <w:kern w:val="0"/>
          <w:sz w:val="28"/>
          <w:szCs w:val="28"/>
        </w:rPr>
        <w:t>2</w:t>
      </w:r>
      <w:r>
        <w:rPr>
          <w:rFonts w:hint="eastAsia" w:ascii="宋体" w:hAnsi="宋体" w:cs="宋体"/>
          <w:color w:val="000000"/>
          <w:kern w:val="0"/>
          <w:sz w:val="28"/>
          <w:szCs w:val="28"/>
          <w:lang w:val="zh-CN"/>
        </w:rPr>
        <w:t>月</w:t>
      </w:r>
      <w:r>
        <w:rPr>
          <w:rFonts w:ascii="宋体" w:hAnsi="宋体" w:cs="??_GB2312"/>
          <w:color w:val="000000"/>
          <w:kern w:val="0"/>
          <w:sz w:val="28"/>
          <w:szCs w:val="28"/>
        </w:rPr>
        <w:t>2</w:t>
      </w:r>
      <w:r>
        <w:rPr>
          <w:rFonts w:hint="eastAsia" w:ascii="宋体" w:hAnsi="宋体" w:cs="??_GB2312"/>
          <w:color w:val="000000"/>
          <w:kern w:val="0"/>
          <w:sz w:val="28"/>
          <w:szCs w:val="28"/>
        </w:rPr>
        <w:t>5</w:t>
      </w:r>
      <w:r>
        <w:rPr>
          <w:rFonts w:hint="eastAsia" w:ascii="宋体" w:hAnsi="宋体" w:cs="宋体"/>
          <w:color w:val="000000"/>
          <w:kern w:val="0"/>
          <w:sz w:val="28"/>
          <w:szCs w:val="28"/>
          <w:lang w:val="zh-CN"/>
        </w:rPr>
        <w:t>日上午，灌南公司召开挂牌整改专项行动动员会，部署落实挂牌整改专项行动，公司班组长以上人员</w:t>
      </w:r>
      <w:r>
        <w:rPr>
          <w:rFonts w:hint="eastAsia" w:ascii="宋体" w:hAnsi="宋体" w:cs="宋体"/>
          <w:kern w:val="0"/>
          <w:sz w:val="28"/>
          <w:szCs w:val="28"/>
          <w:lang w:val="zh-CN"/>
        </w:rPr>
        <w:t>参加会议。</w:t>
      </w:r>
    </w:p>
    <w:p>
      <w:pPr>
        <w:autoSpaceDE w:val="0"/>
        <w:autoSpaceDN w:val="0"/>
        <w:adjustRightInd w:val="0"/>
        <w:spacing w:line="360" w:lineRule="auto"/>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会上，公司经理助理孙展鹏分别传达了汽车公司（苏连汽〔2019〕19号）《关于开展安全生产挂牌整改专项行动的通知》和连汽灌南〔2019〕36号《灌南县公路运输有限公司挂牌整改工作措施》的要求和精神。公司副经理、工会主席陈阳，副经理赵恒分别就此次挂牌整改专项行动进行了表态发言。</w:t>
      </w:r>
    </w:p>
    <w:p>
      <w:pPr>
        <w:autoSpaceDE w:val="0"/>
        <w:autoSpaceDN w:val="0"/>
        <w:adjustRightInd w:val="0"/>
        <w:spacing w:line="360" w:lineRule="auto"/>
        <w:ind w:firstLine="560" w:firstLineChars="200"/>
        <w:rPr>
          <w:rFonts w:ascii="宋体" w:hAnsi="宋体" w:cs="宋体"/>
          <w:kern w:val="0"/>
          <w:sz w:val="28"/>
          <w:szCs w:val="28"/>
          <w:lang w:val="zh-CN"/>
        </w:rPr>
      </w:pPr>
      <w:r>
        <w:rPr>
          <w:rFonts w:hint="eastAsia" w:ascii="宋体" w:hAnsi="宋体" w:cs="宋体"/>
          <w:kern w:val="0"/>
          <w:sz w:val="28"/>
          <w:szCs w:val="28"/>
          <w:lang w:val="zh-CN"/>
        </w:rPr>
        <w:t>公司经理罗连民就挂牌整改专项行动及当前安全生产工作提出三点要求：一是</w:t>
      </w:r>
      <w:r>
        <w:rPr>
          <w:rFonts w:hint="eastAsia" w:ascii="宋体" w:hAnsi="宋体" w:cs="宋体"/>
          <w:color w:val="000000"/>
          <w:kern w:val="0"/>
          <w:sz w:val="28"/>
          <w:szCs w:val="28"/>
          <w:lang w:val="zh-CN"/>
        </w:rPr>
        <w:t>要高度重视，坚定不移的完成连汽公司下达的整改任务；二是解放思想，迅速落实，责任到人；三是方法要得力，全员参与，确保公司营运车辆事故率、违法违纪率的双下降，尽早“摘牌”。</w:t>
      </w:r>
    </w:p>
    <w:p>
      <w:pPr>
        <w:wordWrap w:val="0"/>
        <w:spacing w:line="360" w:lineRule="auto"/>
        <w:jc w:val="right"/>
        <w:rPr>
          <w:rFonts w:hint="eastAsia" w:ascii="宋体" w:hAnsi="宋体"/>
          <w:sz w:val="28"/>
          <w:szCs w:val="28"/>
        </w:rPr>
      </w:pPr>
      <w:r>
        <w:rPr>
          <w:rFonts w:hint="eastAsia" w:ascii="宋体" w:hAnsi="宋体"/>
          <w:sz w:val="28"/>
          <w:szCs w:val="28"/>
        </w:rPr>
        <w:t>灌南公司  黄志洋</w:t>
      </w:r>
    </w:p>
    <w:p>
      <w:pPr>
        <w:wordWrap w:val="0"/>
        <w:spacing w:line="360" w:lineRule="auto"/>
        <w:jc w:val="right"/>
        <w:rPr>
          <w:rFonts w:hint="eastAsia" w:ascii="宋体" w:hAnsi="宋体"/>
          <w:sz w:val="28"/>
          <w:szCs w:val="28"/>
        </w:rPr>
      </w:pPr>
      <w:r>
        <w:rPr>
          <w:rFonts w:hint="eastAsia" w:ascii="宋体" w:hAnsi="宋体"/>
          <w:sz w:val="28"/>
          <w:szCs w:val="28"/>
        </w:rPr>
        <w:t>联系电话  83213990</w:t>
      </w:r>
    </w:p>
    <w:p>
      <w:pPr>
        <w:spacing w:line="360" w:lineRule="auto"/>
        <w:jc w:val="right"/>
        <w:rPr>
          <w:rFonts w:hint="eastAsia" w:ascii="宋体" w:hAnsi="宋体"/>
          <w:sz w:val="28"/>
          <w:szCs w:val="28"/>
        </w:rPr>
      </w:pPr>
      <w:r>
        <w:rPr>
          <w:rFonts w:hint="eastAsia" w:ascii="宋体" w:hAnsi="宋体"/>
          <w:sz w:val="28"/>
          <w:szCs w:val="28"/>
        </w:rPr>
        <w:t>2019年2月25日</w:t>
      </w:r>
    </w:p>
    <w:p>
      <w:pPr>
        <w:spacing w:line="360" w:lineRule="auto"/>
        <w:jc w:val="right"/>
        <w:rPr>
          <w:rFonts w:hint="eastAsia" w:ascii="宋体" w:hAnsi="宋体"/>
          <w:sz w:val="28"/>
          <w:szCs w:val="28"/>
        </w:rPr>
      </w:pPr>
    </w:p>
    <w:p>
      <w:pPr>
        <w:jc w:val="center"/>
        <w:rPr>
          <w:rFonts w:hint="eastAsia" w:ascii="宋体" w:hAnsi="宋体" w:eastAsia="宋体" w:cs="宋体"/>
          <w:lang w:eastAsia="zh-CN"/>
        </w:rPr>
      </w:pPr>
      <w:r>
        <w:rPr>
          <w:rFonts w:hint="eastAsia" w:ascii="宋体" w:hAnsi="宋体" w:eastAsia="宋体" w:cs="宋体"/>
          <w:b/>
          <w:bCs/>
          <w:sz w:val="44"/>
          <w:szCs w:val="44"/>
          <w:lang w:eastAsia="zh-CN"/>
        </w:rPr>
        <w:t>灌云公司召开安全生产挂牌整改专项行动专题会议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2月25日下午，灌云公司在三楼会议室召开班组长以上成员安全生产挂牌整改专项行动专题会议，会议由副经理穆加军主持。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在会上，副经理高兵传达了苏连汽【2019】19号《关于开展安全生产挂牌整改专项行动的通知》和《灌云公司、欣达公司安全生产挂牌整改专项行动工作方案》</w:t>
      </w:r>
      <w:r>
        <w:rPr>
          <w:rFonts w:hint="eastAsia" w:ascii="宋体" w:hAnsi="宋体" w:cs="宋体"/>
          <w:sz w:val="28"/>
          <w:szCs w:val="28"/>
          <w:lang w:val="en-US" w:eastAsia="zh-CN"/>
        </w:rPr>
        <w:t>的内容和精神</w:t>
      </w:r>
      <w:r>
        <w:rPr>
          <w:rFonts w:hint="eastAsia" w:ascii="宋体" w:hAnsi="宋体" w:eastAsia="宋体" w:cs="宋体"/>
          <w:sz w:val="28"/>
          <w:szCs w:val="28"/>
          <w:lang w:val="en-US" w:eastAsia="zh-CN"/>
        </w:rPr>
        <w:t>，要求各科室切实把公司各项管理制度和预防措施落实到每个工作岗位。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支部书记苏涛结合专项行动提出三点要求：一是做到职责明确，不断健全组织领导，确保分工明确；二是提高思想认识，克服麻痹</w:t>
      </w:r>
      <w:r>
        <w:rPr>
          <w:rFonts w:hint="eastAsia" w:ascii="宋体" w:hAnsi="宋体" w:cs="宋体"/>
          <w:sz w:val="28"/>
          <w:szCs w:val="28"/>
          <w:lang w:val="en-US" w:eastAsia="zh-CN"/>
        </w:rPr>
        <w:t>懈怠</w:t>
      </w:r>
      <w:r>
        <w:rPr>
          <w:rFonts w:hint="eastAsia" w:ascii="宋体" w:hAnsi="宋体" w:eastAsia="宋体" w:cs="宋体"/>
          <w:sz w:val="28"/>
          <w:szCs w:val="28"/>
          <w:lang w:val="en-US" w:eastAsia="zh-CN"/>
        </w:rPr>
        <w:t>，提高全员安全责任意识；三是强化源头管理，树立安全“红线”意识，确保安全生产工作有序开展。</w:t>
      </w:r>
    </w:p>
    <w:p>
      <w:pPr>
        <w:keepNext w:val="0"/>
        <w:keepLines w:val="0"/>
        <w:pageBreakBefore w:val="0"/>
        <w:widowControl w:val="0"/>
        <w:kinsoku/>
        <w:wordWrap/>
        <w:overflowPunct/>
        <w:topLinePunct w:val="0"/>
        <w:autoSpaceDE/>
        <w:autoSpaceDN/>
        <w:bidi w:val="0"/>
        <w:adjustRightInd/>
        <w:snapToGrid/>
        <w:spacing w:line="360" w:lineRule="auto"/>
        <w:ind w:firstLine="6440" w:firstLineChars="23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单位：灌云公司</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4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作者：邱怀玉</w:t>
      </w:r>
    </w:p>
    <w:p>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联系方式：051888106975</w:t>
      </w:r>
    </w:p>
    <w:p>
      <w:pPr>
        <w:keepNext w:val="0"/>
        <w:keepLines w:val="0"/>
        <w:pageBreakBefore w:val="0"/>
        <w:widowControl w:val="0"/>
        <w:kinsoku/>
        <w:wordWrap/>
        <w:overflowPunct/>
        <w:topLinePunct w:val="0"/>
        <w:autoSpaceDE/>
        <w:autoSpaceDN/>
        <w:bidi w:val="0"/>
        <w:adjustRightInd/>
        <w:snapToGrid/>
        <w:spacing w:line="360" w:lineRule="auto"/>
        <w:ind w:firstLine="4760" w:firstLineChars="17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写作日期：2019年2月26日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cs="宋体"/>
          <w:sz w:val="28"/>
          <w:szCs w:val="28"/>
          <w:lang w:val="zh-CN" w:eastAsia="zh-CN"/>
        </w:rPr>
      </w:pPr>
    </w:p>
    <w:p>
      <w:pPr>
        <w:spacing w:line="360" w:lineRule="auto"/>
        <w:jc w:val="center"/>
        <w:rPr>
          <w:rFonts w:hint="eastAsia" w:ascii="宋体" w:hAnsi="宋体"/>
          <w:b/>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150B4"/>
    <w:rsid w:val="62015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2019-02-27T07:16:00Z</dcterms:created>
  <dc:creator>Administrator</dc:creator>
  <cp:lastModifiedBy>Administrator</cp:lastModifiedBy>
  <dcterms:modified xsi:type="dcterms:W3CDTF">2019-02-27T07:34:56Z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