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公交集团机关总支开展固定学习日学习活动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2018年9月10日下午，公交集团机关总支开展固定学习日活动，组织党员观看专题片《回望延安》。全片展现中国共产党在延安时期经历的重大事件、形成的优良传统、取得的宝贵经验和伟大成就。</w:t>
      </w:r>
    </w:p>
    <w:p>
      <w:pPr>
        <w:rPr>
          <w:rFonts w:hint="eastAsia"/>
        </w:rPr>
      </w:pPr>
      <w:r>
        <w:rPr>
          <w:rFonts w:hint="eastAsia"/>
        </w:rPr>
        <w:t xml:space="preserve">   通过历史资料多维呈现、历史见证人珍贵回忆、党史军史专家精辟详解的方式，聚焦“锤炼出了以毛泽东同志为核心的坚强领导集体”“实现了马克思主义与中国实际相结合的历史性飞跃”“探索出了一套管党治党的基本经验”“造就了一大批能够担当重任的栋梁之才”四大主题。这部片子内容深刻、制作精良，让人看完后热血沸腾、激情澎湃！中部战区陆军某红军师一级军士长丁辉说，“必须始终坚持党的领导不动摇，这是片子给我最大的启示。”</w:t>
      </w:r>
    </w:p>
    <w:p>
      <w:pPr>
        <w:rPr>
          <w:rFonts w:hint="eastAsia"/>
        </w:rPr>
      </w:pPr>
      <w:r>
        <w:rPr>
          <w:rFonts w:hint="eastAsia"/>
        </w:rPr>
        <w:t xml:space="preserve">我通过观看《回望延安》，自己对延安精神有了进一步的理解和认识，领会延安精神，矢志革命理想。坚定政治信仰，不忘奋斗初心。延安是中国革命的红色摇篮、共产党员的精神家园，更是党性理念最集中、最鲜活的革命圣地，以延安精神为核心的红色基因是信仰的种子、精神的谱系，每一片红色热土都是一个常学常新的生动课堂，蕴含着丰富的政治智慧和道德滋养。领会延安精神，传承红色基因。延安精神是老一辈革命家、老一代共产党人在延安时期、革命年代留下的优良传统，是我们党的性质、宗旨、作风及党员人格魅力的集中体现，是党保持旺盛生命力并赢得人心的重要精神支柱。                          </w:t>
      </w:r>
    </w:p>
    <w:p>
      <w:pPr>
        <w:jc w:val="righ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闫艺涵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公交集团海通公交固定学习日组织观看《感悟延安精神  增强信仰担当》教育视频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9月10日上午，公交集团海通公交公司组织各科室、分公司负责人及党员同志开展了“固定学习日”活动，组织观看专题片《感悟延安精神  增强信仰担当》教育视频。</w:t>
      </w:r>
    </w:p>
    <w:p>
      <w:pPr>
        <w:rPr>
          <w:rFonts w:hint="eastAsia"/>
        </w:rPr>
      </w:pPr>
      <w:r>
        <w:rPr>
          <w:rFonts w:hint="eastAsia"/>
        </w:rPr>
        <w:t>说起延安,人们自然会想到那幅“自己动手,丰衣足食”的题词。那几个遒劲的大字，是一个时代的传神之笔，一个古老民族的精神图腾。毋忘延安，毋忘老区，毋忘那些卓励奋发的红色岁月。那是一个奋发的年代，一个朝气蓬勃的年代。一个党和人民、领袖和群众同甘共苦，相濡以沫，共同创造英雄史诗的年代。</w:t>
      </w:r>
    </w:p>
    <w:p>
      <w:pPr>
        <w:rPr>
          <w:rFonts w:hint="eastAsia"/>
        </w:rPr>
      </w:pPr>
      <w:r>
        <w:rPr>
          <w:rFonts w:hint="eastAsia"/>
        </w:rPr>
        <w:t>观看后，大家重温了中国共产党走过的97年的光辉历程，对党发展的宝贵经验与精神财富有了更深刻的认识，进一步增强了责任感和使命感，牢固树立为共产主义事业奋斗终身的理想信念。在领会经典、回望历史中,我们身临其境地学习中国共产党在延安13年峥嵘的红色岁月和辉煌的革命历程,如此近距离地感受延安精神。人是要有信仰的,一个政党更要有信仰。延安时期,正是在马克思列宁主义、毛泽东思想的光辉照耀下,我们党高举抗日民族统一战线旗帜,吸引了大批热血青年和有志之士从四面八方奔赴延安,寻求救国救民的真理。无数党员坚持共产主义的政治信仰,最终领导广大人民群众取得革命和建设的胜利。 作为一名党员,我们必须要始终保持对人民的敬畏意识、责任意识、担当意识,把全部的心思和精力用在服务人民上,这才是永葆党的生机活力之源。</w:t>
      </w:r>
    </w:p>
    <w:p>
      <w:pPr>
        <w:rPr>
          <w:rFonts w:hint="eastAsia"/>
        </w:rPr>
      </w:pPr>
      <w:r>
        <w:rPr>
          <w:rFonts w:hint="eastAsia"/>
        </w:rPr>
        <w:t xml:space="preserve">在今后的工作中,大家将自觉从延安精神中汲取力量,从追寻习近平总书记梁家河岁月中获得教益,以十九大精神为引领,进一步坚定理想信念,不忘初心、牢记使命,凡事想在前面,干在实处,用自己的能力和愿力，顶起自己该顶的那片天。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公交集团海通公交</w:t>
      </w:r>
    </w:p>
    <w:p>
      <w:pPr>
        <w:rPr>
          <w:rFonts w:hint="eastAsia"/>
        </w:rPr>
      </w:pPr>
      <w:r>
        <w:rPr>
          <w:rFonts w:hint="eastAsia"/>
        </w:rPr>
        <w:t>徐健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公交集团东部公司组织观看专题片</w:t>
      </w:r>
    </w:p>
    <w:p>
      <w:pPr>
        <w:rPr>
          <w:rFonts w:hint="eastAsia"/>
        </w:rPr>
      </w:pPr>
      <w:r>
        <w:rPr>
          <w:rFonts w:hint="eastAsia"/>
        </w:rPr>
        <w:t>《回望延安》</w:t>
      </w:r>
    </w:p>
    <w:p>
      <w:pPr>
        <w:rPr>
          <w:rFonts w:hint="eastAsia"/>
        </w:rPr>
      </w:pPr>
      <w:r>
        <w:rPr>
          <w:rFonts w:hint="eastAsia"/>
        </w:rPr>
        <w:t>9月10日下午，公交集团东部公司组织党员、干部、入党积极分子观看专题片《回望延安》。</w:t>
      </w:r>
    </w:p>
    <w:p>
      <w:pPr>
        <w:rPr>
          <w:rFonts w:hint="eastAsia"/>
        </w:rPr>
      </w:pPr>
      <w:r>
        <w:rPr>
          <w:rFonts w:hint="eastAsia"/>
        </w:rPr>
        <w:t>《回望延安》是对延安时期我们党形成的光荣传统和优良作风的展现弘扬，通过一系列历史事实，佐证毛泽东在全党的领袖地位，从创建井冈山革命根据地，毛泽东用“农村包围城市、武装夺取政权”的理论，点燃中国革命的燎原烈火，遵义会议确立毛泽东在党和红军中的领导地位，带领红军依靠灵活机动的战略战术，屡战屡胜，冲破重重险阻。延安是神圣的革命圣地，不仅仅是中国人谨记在新的革命精神延续，更是令全世界猜疑和震惊的革命精神延续。</w:t>
      </w:r>
    </w:p>
    <w:p>
      <w:pPr>
        <w:rPr>
          <w:rFonts w:hint="eastAsia"/>
        </w:rPr>
      </w:pPr>
      <w:r>
        <w:rPr>
          <w:rFonts w:hint="eastAsia"/>
        </w:rPr>
        <w:t>通过观看专题片，我们回顾了党的历史，进一步了解了中国共产党一路走来的艰辛历程，激发了党员、干部的工作热情，增强了党员的自豪感和使命感，学习党艰苦奋斗的精神，立足岗位做贡献，脚踏实地促小康，为实现共产主义奋斗终生，为实现中国梦而不懈努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公交集团东部公司</w:t>
      </w:r>
    </w:p>
    <w:p>
      <w:pPr>
        <w:rPr>
          <w:rFonts w:hint="eastAsia"/>
        </w:rPr>
      </w:pPr>
      <w:r>
        <w:rPr>
          <w:rFonts w:hint="eastAsia"/>
        </w:rPr>
        <w:t>李莉</w:t>
      </w:r>
    </w:p>
    <w:p>
      <w:pPr>
        <w:rPr>
          <w:rFonts w:hint="eastAsia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D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2018-11-12T15:17:45Z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