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b/>
          <w:bCs/>
          <w:sz w:val="44"/>
          <w:szCs w:val="44"/>
        </w:rPr>
      </w:pPr>
      <w:r>
        <w:rPr>
          <w:rFonts w:hint="eastAsia" w:ascii="方正书宋_GBK" w:hAnsi="方正书宋_GBK" w:eastAsia="方正书宋_GBK" w:cs="方正书宋_GBK"/>
          <w:b/>
          <w:bCs/>
          <w:sz w:val="44"/>
          <w:szCs w:val="44"/>
        </w:rPr>
        <w:t>汽服公司开展创文专项工作督查</w:t>
      </w:r>
    </w:p>
    <w:p>
      <w:pPr>
        <w:ind w:firstLine="560" w:firstLineChars="200"/>
        <w:rPr>
          <w:rFonts w:ascii="仿宋_GB2312" w:hAnsi="仿宋_GB2312" w:eastAsia="仿宋_GB2312" w:cs="仿宋_GB2312"/>
          <w:kern w:val="0"/>
          <w:sz w:val="28"/>
          <w:szCs w:val="28"/>
        </w:rPr>
      </w:pPr>
    </w:p>
    <w:p>
      <w:pPr>
        <w:ind w:firstLine="560" w:firstLineChars="200"/>
        <w:rPr>
          <w:rStyle w:val="5"/>
          <w:rFonts w:ascii="方正书宋_GBK" w:hAnsi="方正书宋_GBK" w:eastAsia="方正书宋_GBK" w:cs="方正书宋_GBK"/>
          <w:color w:val="000000" w:themeColor="text1"/>
          <w:sz w:val="28"/>
          <w:szCs w:val="28"/>
          <w:u w:val="none"/>
          <w14:textFill>
            <w14:solidFill>
              <w14:schemeClr w14:val="tx1"/>
            </w14:solidFill>
          </w14:textFill>
        </w:rPr>
      </w:pPr>
      <w:r>
        <w:rPr>
          <w:rStyle w:val="5"/>
          <w:rFonts w:hint="eastAsia" w:ascii="方正书宋_GBK" w:hAnsi="方正书宋_GBK" w:eastAsia="方正书宋_GBK" w:cs="方正书宋_GBK"/>
          <w:color w:val="000000" w:themeColor="text1"/>
          <w:sz w:val="28"/>
          <w:szCs w:val="28"/>
          <w:u w:val="none"/>
          <w14:textFill>
            <w14:solidFill>
              <w14:schemeClr w14:val="tx1"/>
            </w14:solidFill>
          </w14:textFill>
        </w:rPr>
        <w:t>为进一步巩固创文工作成果，提升企业管理水平和窗口服务形象，6月11日下午，汽服公司副</w:t>
      </w:r>
      <w:r>
        <w:rPr>
          <w:rStyle w:val="5"/>
          <w:rFonts w:hint="eastAsia" w:ascii="方正书宋_GBK" w:hAnsi="方正书宋_GBK" w:eastAsia="方正书宋_GBK" w:cs="方正书宋_GBK"/>
          <w:color w:val="000000" w:themeColor="text1"/>
          <w:sz w:val="28"/>
          <w:szCs w:val="28"/>
          <w:u w:val="none"/>
          <w:lang w:eastAsia="zh-CN"/>
          <w14:textFill>
            <w14:solidFill>
              <w14:schemeClr w14:val="tx1"/>
            </w14:solidFill>
          </w14:textFill>
        </w:rPr>
        <w:t>总</w:t>
      </w:r>
      <w:r>
        <w:rPr>
          <w:rStyle w:val="5"/>
          <w:rFonts w:hint="eastAsia" w:ascii="方正书宋_GBK" w:hAnsi="方正书宋_GBK" w:eastAsia="方正书宋_GBK" w:cs="方正书宋_GBK"/>
          <w:color w:val="000000" w:themeColor="text1"/>
          <w:sz w:val="28"/>
          <w:szCs w:val="28"/>
          <w:u w:val="none"/>
          <w14:textFill>
            <w14:solidFill>
              <w14:schemeClr w14:val="tx1"/>
            </w14:solidFill>
          </w14:textFill>
        </w:rPr>
        <w:t>经理相文昌带领相关处室人员对公司创文工作进行“回头看”，重点督查了各生产经营场所及客运站点出租车创文工作推进落实情况。</w:t>
      </w:r>
    </w:p>
    <w:p>
      <w:pPr>
        <w:ind w:firstLine="560" w:firstLineChars="200"/>
        <w:rPr>
          <w:rStyle w:val="5"/>
          <w:rFonts w:ascii="方正书宋_GBK" w:hAnsi="方正书宋_GBK" w:eastAsia="方正书宋_GBK" w:cs="方正书宋_GBK"/>
          <w:color w:val="000000" w:themeColor="text1"/>
          <w:sz w:val="28"/>
          <w:szCs w:val="28"/>
          <w:u w:val="none"/>
          <w14:textFill>
            <w14:solidFill>
              <w14:schemeClr w14:val="tx1"/>
            </w14:solidFill>
          </w14:textFill>
        </w:rPr>
      </w:pPr>
      <w:r>
        <w:rPr>
          <w:rStyle w:val="5"/>
          <w:rFonts w:hint="eastAsia" w:ascii="方正书宋_GBK" w:hAnsi="方正书宋_GBK" w:eastAsia="方正书宋_GBK" w:cs="方正书宋_GBK"/>
          <w:color w:val="000000" w:themeColor="text1"/>
          <w:sz w:val="28"/>
          <w:szCs w:val="28"/>
          <w:u w:val="none"/>
          <w14:textFill>
            <w14:solidFill>
              <w14:schemeClr w14:val="tx1"/>
            </w14:solidFill>
          </w14:textFill>
        </w:rPr>
        <w:t>期间，相文昌一行重点检查了苏欣快客站、汽车南站等客运站点出租车公益广告、禁烟标识等张贴情况；对出租车驾驶员仪容仪表、车内外卫生、安全驾驶等进行了督查；主动提醒驾驶员使用文明用语，安全行车，诚信经营，规范服务。对检查中发现的公益广告、禁烟标识缺失、破损，车内外卫生不整洁情况，能现场整改的督促驾驶员现场整改，不能现场整改的落实所属出租公司限期整改完善。</w:t>
      </w:r>
    </w:p>
    <w:p>
      <w:pPr>
        <w:ind w:firstLine="560" w:firstLineChars="200"/>
        <w:rPr>
          <w:rStyle w:val="5"/>
          <w:rFonts w:ascii="方正书宋_GBK" w:hAnsi="方正书宋_GBK" w:eastAsia="方正书宋_GBK" w:cs="方正书宋_GBK"/>
          <w:color w:val="000000" w:themeColor="text1"/>
          <w:sz w:val="28"/>
          <w:szCs w:val="28"/>
          <w:u w:val="none"/>
          <w14:textFill>
            <w14:solidFill>
              <w14:schemeClr w14:val="tx1"/>
            </w14:solidFill>
          </w14:textFill>
        </w:rPr>
      </w:pPr>
      <w:r>
        <w:rPr>
          <w:rStyle w:val="5"/>
          <w:rFonts w:hint="eastAsia" w:ascii="方正书宋_GBK" w:hAnsi="方正书宋_GBK" w:eastAsia="方正书宋_GBK" w:cs="方正书宋_GBK"/>
          <w:color w:val="000000" w:themeColor="text1"/>
          <w:sz w:val="28"/>
          <w:szCs w:val="28"/>
          <w:u w:val="none"/>
          <w14:textFill>
            <w14:solidFill>
              <w14:schemeClr w14:val="tx1"/>
            </w14:solidFill>
          </w14:textFill>
        </w:rPr>
        <w:t>来到各生产单位，相文昌一行采取现场察看、交流座谈等形式，了解了各单位创文工作推进落实情况。对创文氛围营造不浓厚的单位现场提出了整改意见，他要求各单位要认真对照标准，查漏补缺，攻坚克难，全力以赴做好创文工作任务。</w:t>
      </w:r>
    </w:p>
    <w:p>
      <w:pPr>
        <w:jc w:val="right"/>
        <w:rPr>
          <w:rFonts w:ascii="方正书宋_GBK" w:hAnsi="方正书宋_GBK" w:eastAsia="方正书宋_GBK" w:cs="方正书宋_GBK"/>
          <w:sz w:val="28"/>
          <w:szCs w:val="28"/>
        </w:rPr>
      </w:pPr>
      <w:r>
        <w:rPr>
          <w:rFonts w:hint="eastAsia"/>
          <w:color w:val="333333"/>
          <w:sz w:val="32"/>
          <w:szCs w:val="32"/>
          <w:shd w:val="clear" w:color="auto" w:fill="FFFFFF"/>
        </w:rPr>
        <w:t xml:space="preserve">  </w:t>
      </w:r>
      <w:r>
        <w:rPr>
          <w:rFonts w:hint="eastAsia" w:ascii="方正书宋_GBK" w:hAnsi="方正书宋_GBK" w:eastAsia="方正书宋_GBK" w:cs="方正书宋_GBK"/>
          <w:sz w:val="28"/>
          <w:szCs w:val="28"/>
        </w:rPr>
        <w:t>海通汽服公司</w:t>
      </w:r>
    </w:p>
    <w:p>
      <w:pPr>
        <w:jc w:val="right"/>
        <w:rPr>
          <w:color w:val="333333"/>
          <w:sz w:val="32"/>
          <w:szCs w:val="32"/>
          <w:shd w:val="clear" w:color="auto" w:fill="FFFFFF"/>
        </w:rPr>
      </w:pPr>
      <w:r>
        <w:rPr>
          <w:rFonts w:hint="eastAsia"/>
          <w:color w:val="333333"/>
          <w:sz w:val="32"/>
          <w:szCs w:val="32"/>
          <w:shd w:val="clear" w:color="auto" w:fill="FFFFFF"/>
        </w:rPr>
        <w:t>徐朋飞</w:t>
      </w:r>
      <w:r>
        <w:rPr>
          <w:rFonts w:hint="eastAsia"/>
          <w:color w:val="333333"/>
          <w:sz w:val="32"/>
          <w:szCs w:val="32"/>
          <w:shd w:val="clear" w:color="auto" w:fill="FFFFFF"/>
          <w:lang w:val="en-US" w:eastAsia="zh-CN"/>
        </w:rPr>
        <w:t xml:space="preserve"> 赵文仕</w:t>
      </w:r>
    </w:p>
    <w:p>
      <w:pPr>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85687057</w:t>
      </w:r>
    </w:p>
    <w:p>
      <w:pPr>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2018年6月11日</w:t>
      </w:r>
    </w:p>
    <w:p>
      <w:pPr>
        <w:jc w:val="right"/>
        <w:rPr>
          <w:rFonts w:hint="eastAsia" w:ascii="方正书宋_GBK" w:hAnsi="方正书宋_GBK" w:eastAsia="方正书宋_GBK" w:cs="方正书宋_GBK"/>
          <w:sz w:val="28"/>
          <w:szCs w:val="28"/>
        </w:rPr>
      </w:pPr>
    </w:p>
    <w:p>
      <w:pPr>
        <w:jc w:val="right"/>
        <w:rPr>
          <w:rFonts w:hint="eastAsia" w:ascii="方正书宋_GBK" w:hAnsi="方正书宋_GBK" w:eastAsia="方正书宋_GBK" w:cs="方正书宋_GBK"/>
          <w:sz w:val="28"/>
          <w:szCs w:val="28"/>
        </w:rPr>
      </w:pPr>
    </w:p>
    <w:p>
      <w:pPr>
        <w:jc w:val="left"/>
        <w:rPr>
          <w:rFonts w:hint="eastAsia" w:ascii="方正书宋_GBK" w:hAnsi="方正书宋_GBK" w:eastAsia="方正书宋_GBK" w:cs="方正书宋_GBK"/>
          <w:b w:val="0"/>
          <w:bCs w:val="0"/>
          <w:i w:val="0"/>
          <w:caps w:val="0"/>
          <w:color w:val="322725"/>
          <w:spacing w:val="0"/>
          <w:sz w:val="28"/>
          <w:szCs w:val="28"/>
          <w:lang w:eastAsia="zh-CN"/>
        </w:rPr>
      </w:pPr>
      <w:r>
        <w:rPr>
          <w:rFonts w:hint="eastAsia" w:ascii="方正书宋_GBK" w:hAnsi="方正书宋_GBK" w:eastAsia="方正书宋_GBK" w:cs="方正书宋_GBK"/>
          <w:b w:val="0"/>
          <w:bCs w:val="0"/>
          <w:i w:val="0"/>
          <w:caps w:val="0"/>
          <w:color w:val="322725"/>
          <w:spacing w:val="0"/>
          <w:sz w:val="28"/>
          <w:szCs w:val="28"/>
          <w:lang w:eastAsia="zh-CN"/>
        </w:rPr>
        <w:t>附件：</w:t>
      </w:r>
      <w:bookmarkStart w:id="0" w:name="_GoBack"/>
      <w:bookmarkEnd w:id="0"/>
    </w:p>
    <w:p>
      <w:pPr>
        <w:jc w:val="center"/>
        <w:rPr>
          <w:rFonts w:hint="eastAsia" w:ascii="方正书宋_GBK" w:hAnsi="方正书宋_GBK" w:eastAsia="方正书宋_GBK" w:cs="方正书宋_GBK"/>
          <w:b/>
          <w:bCs/>
          <w:i w:val="0"/>
          <w:caps w:val="0"/>
          <w:color w:val="000000"/>
          <w:spacing w:val="0"/>
          <w:sz w:val="44"/>
          <w:szCs w:val="44"/>
          <w:lang w:eastAsia="zh-CN"/>
        </w:rPr>
      </w:pPr>
      <w:r>
        <w:rPr>
          <w:rFonts w:hint="eastAsia" w:ascii="方正书宋_GBK" w:hAnsi="方正书宋_GBK" w:eastAsia="方正书宋_GBK" w:cs="方正书宋_GBK"/>
          <w:b/>
          <w:bCs/>
          <w:i w:val="0"/>
          <w:caps w:val="0"/>
          <w:color w:val="322725"/>
          <w:spacing w:val="0"/>
          <w:sz w:val="44"/>
          <w:szCs w:val="44"/>
          <w:lang w:eastAsia="zh-CN"/>
        </w:rPr>
        <w:t>汽服公司督查苏港检测中心</w:t>
      </w:r>
      <w:r>
        <w:rPr>
          <w:rFonts w:hint="eastAsia" w:ascii="方正书宋_GBK" w:hAnsi="方正书宋_GBK" w:eastAsia="方正书宋_GBK" w:cs="方正书宋_GBK"/>
          <w:b/>
          <w:bCs/>
          <w:i w:val="0"/>
          <w:caps w:val="0"/>
          <w:color w:val="322725"/>
          <w:spacing w:val="0"/>
          <w:sz w:val="44"/>
          <w:szCs w:val="44"/>
        </w:rPr>
        <w:t>创文</w:t>
      </w:r>
      <w:r>
        <w:rPr>
          <w:rFonts w:hint="eastAsia" w:ascii="方正书宋_GBK" w:hAnsi="方正书宋_GBK" w:eastAsia="方正书宋_GBK" w:cs="方正书宋_GBK"/>
          <w:b/>
          <w:bCs/>
          <w:i w:val="0"/>
          <w:caps w:val="0"/>
          <w:color w:val="322725"/>
          <w:spacing w:val="0"/>
          <w:sz w:val="44"/>
          <w:szCs w:val="44"/>
          <w:lang w:eastAsia="zh-CN"/>
        </w:rPr>
        <w:t>创卫工作落实情况</w:t>
      </w:r>
    </w:p>
    <w:p>
      <w:pPr>
        <w:rPr>
          <w:rFonts w:hint="eastAsia" w:ascii="Arial" w:hAnsi="Arial" w:eastAsia="宋体" w:cs="Arial"/>
          <w:b w:val="0"/>
          <w:i w:val="0"/>
          <w:caps w:val="0"/>
          <w:color w:val="000000"/>
          <w:spacing w:val="0"/>
          <w:sz w:val="18"/>
          <w:szCs w:val="18"/>
        </w:rPr>
      </w:pPr>
    </w:p>
    <w:p>
      <w:pPr>
        <w:ind w:firstLine="560" w:firstLineChars="200"/>
        <w:rPr>
          <w:rFonts w:hint="eastAsia" w:ascii="方正书宋_GBK" w:hAnsi="方正书宋_GBK" w:eastAsia="方正书宋_GBK" w:cs="方正书宋_GBK"/>
          <w:b w:val="0"/>
          <w:i w:val="0"/>
          <w:caps w:val="0"/>
          <w:color w:val="000000"/>
          <w:spacing w:val="0"/>
          <w:sz w:val="28"/>
          <w:szCs w:val="28"/>
        </w:rPr>
      </w:pPr>
      <w:r>
        <w:rPr>
          <w:rFonts w:hint="eastAsia" w:ascii="方正书宋_GBK" w:hAnsi="方正书宋_GBK" w:eastAsia="方正书宋_GBK" w:cs="方正书宋_GBK"/>
          <w:b w:val="0"/>
          <w:i w:val="0"/>
          <w:caps w:val="0"/>
          <w:color w:val="000000"/>
          <w:spacing w:val="0"/>
          <w:sz w:val="28"/>
          <w:szCs w:val="28"/>
          <w:lang w:val="en-US" w:eastAsia="zh-CN"/>
        </w:rPr>
        <w:t>为了进一步推进创文、创卫工作落到实处，6</w:t>
      </w:r>
      <w:r>
        <w:rPr>
          <w:rFonts w:hint="eastAsia" w:ascii="方正书宋_GBK" w:hAnsi="方正书宋_GBK" w:eastAsia="方正书宋_GBK" w:cs="方正书宋_GBK"/>
          <w:b w:val="0"/>
          <w:i w:val="0"/>
          <w:caps w:val="0"/>
          <w:color w:val="000000"/>
          <w:spacing w:val="0"/>
          <w:sz w:val="28"/>
          <w:szCs w:val="28"/>
        </w:rPr>
        <w:t>月1</w:t>
      </w:r>
      <w:r>
        <w:rPr>
          <w:rFonts w:hint="eastAsia" w:ascii="方正书宋_GBK" w:hAnsi="方正书宋_GBK" w:eastAsia="方正书宋_GBK" w:cs="方正书宋_GBK"/>
          <w:b w:val="0"/>
          <w:i w:val="0"/>
          <w:caps w:val="0"/>
          <w:color w:val="000000"/>
          <w:spacing w:val="0"/>
          <w:sz w:val="28"/>
          <w:szCs w:val="28"/>
          <w:lang w:val="en-US" w:eastAsia="zh-CN"/>
        </w:rPr>
        <w:t>2</w:t>
      </w:r>
      <w:r>
        <w:rPr>
          <w:rFonts w:hint="eastAsia" w:ascii="方正书宋_GBK" w:hAnsi="方正书宋_GBK" w:eastAsia="方正书宋_GBK" w:cs="方正书宋_GBK"/>
          <w:b w:val="0"/>
          <w:i w:val="0"/>
          <w:caps w:val="0"/>
          <w:color w:val="000000"/>
          <w:spacing w:val="0"/>
          <w:sz w:val="28"/>
          <w:szCs w:val="28"/>
        </w:rPr>
        <w:t>日</w:t>
      </w:r>
      <w:r>
        <w:rPr>
          <w:rFonts w:hint="eastAsia" w:ascii="方正书宋_GBK" w:hAnsi="方正书宋_GBK" w:eastAsia="方正书宋_GBK" w:cs="方正书宋_GBK"/>
          <w:b w:val="0"/>
          <w:i w:val="0"/>
          <w:caps w:val="0"/>
          <w:color w:val="000000"/>
          <w:spacing w:val="0"/>
          <w:sz w:val="28"/>
          <w:szCs w:val="28"/>
          <w:lang w:eastAsia="zh-CN"/>
        </w:rPr>
        <w:t>上午</w:t>
      </w:r>
      <w:r>
        <w:rPr>
          <w:rFonts w:hint="eastAsia" w:ascii="方正书宋_GBK" w:hAnsi="方正书宋_GBK" w:eastAsia="方正书宋_GBK" w:cs="方正书宋_GBK"/>
          <w:b w:val="0"/>
          <w:i w:val="0"/>
          <w:caps w:val="0"/>
          <w:color w:val="000000"/>
          <w:spacing w:val="0"/>
          <w:sz w:val="28"/>
          <w:szCs w:val="28"/>
        </w:rPr>
        <w:t>，</w:t>
      </w:r>
      <w:r>
        <w:rPr>
          <w:rFonts w:hint="eastAsia" w:ascii="方正书宋_GBK" w:hAnsi="方正书宋_GBK" w:eastAsia="方正书宋_GBK" w:cs="方正书宋_GBK"/>
          <w:b w:val="0"/>
          <w:i w:val="0"/>
          <w:caps w:val="0"/>
          <w:color w:val="000000"/>
          <w:spacing w:val="0"/>
          <w:sz w:val="28"/>
          <w:szCs w:val="28"/>
          <w:lang w:eastAsia="zh-CN"/>
        </w:rPr>
        <w:t>汽服公司副总经理相文昌</w:t>
      </w:r>
      <w:r>
        <w:rPr>
          <w:rFonts w:hint="eastAsia" w:ascii="方正书宋_GBK" w:hAnsi="方正书宋_GBK" w:eastAsia="方正书宋_GBK" w:cs="方正书宋_GBK"/>
          <w:b w:val="0"/>
          <w:i w:val="0"/>
          <w:caps w:val="0"/>
          <w:color w:val="000000"/>
          <w:spacing w:val="0"/>
          <w:sz w:val="28"/>
          <w:szCs w:val="28"/>
        </w:rPr>
        <w:t>带领</w:t>
      </w:r>
      <w:r>
        <w:rPr>
          <w:rFonts w:hint="eastAsia" w:ascii="方正书宋_GBK" w:hAnsi="方正书宋_GBK" w:eastAsia="方正书宋_GBK" w:cs="方正书宋_GBK"/>
          <w:b w:val="0"/>
          <w:i w:val="0"/>
          <w:caps w:val="0"/>
          <w:color w:val="000000"/>
          <w:spacing w:val="0"/>
          <w:sz w:val="28"/>
          <w:szCs w:val="28"/>
          <w:lang w:eastAsia="zh-CN"/>
        </w:rPr>
        <w:t>公司创文</w:t>
      </w:r>
      <w:r>
        <w:rPr>
          <w:rFonts w:hint="eastAsia" w:ascii="方正书宋_GBK" w:hAnsi="方正书宋_GBK" w:eastAsia="方正书宋_GBK" w:cs="方正书宋_GBK"/>
          <w:b w:val="0"/>
          <w:i w:val="0"/>
          <w:caps w:val="0"/>
          <w:color w:val="000000"/>
          <w:spacing w:val="0"/>
          <w:sz w:val="28"/>
          <w:szCs w:val="28"/>
        </w:rPr>
        <w:t>、</w:t>
      </w:r>
      <w:r>
        <w:rPr>
          <w:rFonts w:hint="eastAsia" w:ascii="方正书宋_GBK" w:hAnsi="方正书宋_GBK" w:eastAsia="方正书宋_GBK" w:cs="方正书宋_GBK"/>
          <w:b w:val="0"/>
          <w:i w:val="0"/>
          <w:caps w:val="0"/>
          <w:color w:val="000000"/>
          <w:spacing w:val="0"/>
          <w:sz w:val="28"/>
          <w:szCs w:val="28"/>
          <w:lang w:eastAsia="zh-CN"/>
        </w:rPr>
        <w:t>创卫领导小组成员</w:t>
      </w:r>
      <w:r>
        <w:rPr>
          <w:rFonts w:hint="eastAsia" w:ascii="方正书宋_GBK" w:hAnsi="方正书宋_GBK" w:eastAsia="方正书宋_GBK" w:cs="方正书宋_GBK"/>
          <w:b w:val="0"/>
          <w:i w:val="0"/>
          <w:caps w:val="0"/>
          <w:color w:val="000000"/>
          <w:spacing w:val="0"/>
          <w:sz w:val="28"/>
          <w:szCs w:val="28"/>
        </w:rPr>
        <w:t>检查</w:t>
      </w:r>
      <w:r>
        <w:rPr>
          <w:rFonts w:hint="eastAsia" w:ascii="方正书宋_GBK" w:hAnsi="方正书宋_GBK" w:eastAsia="方正书宋_GBK" w:cs="方正书宋_GBK"/>
          <w:b w:val="0"/>
          <w:i w:val="0"/>
          <w:caps w:val="0"/>
          <w:color w:val="000000"/>
          <w:spacing w:val="0"/>
          <w:sz w:val="28"/>
          <w:szCs w:val="28"/>
          <w:lang w:eastAsia="zh-CN"/>
        </w:rPr>
        <w:t>苏港</w:t>
      </w:r>
      <w:r>
        <w:rPr>
          <w:rFonts w:hint="eastAsia" w:ascii="方正书宋_GBK" w:hAnsi="方正书宋_GBK" w:eastAsia="方正书宋_GBK" w:cs="方正书宋_GBK"/>
          <w:b w:val="0"/>
          <w:i w:val="0"/>
          <w:caps w:val="0"/>
          <w:color w:val="000000"/>
          <w:spacing w:val="0"/>
          <w:sz w:val="28"/>
          <w:szCs w:val="28"/>
        </w:rPr>
        <w:t>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w:t>
      </w:r>
      <w:r>
        <w:rPr>
          <w:rFonts w:hint="eastAsia" w:ascii="方正书宋_GBK" w:hAnsi="方正书宋_GBK" w:eastAsia="方正书宋_GBK" w:cs="方正书宋_GBK"/>
          <w:b w:val="0"/>
          <w:i w:val="0"/>
          <w:caps w:val="0"/>
          <w:color w:val="000000"/>
          <w:spacing w:val="0"/>
          <w:sz w:val="28"/>
          <w:szCs w:val="28"/>
          <w:lang w:eastAsia="zh-CN"/>
        </w:rPr>
        <w:t>落实情况</w:t>
      </w:r>
      <w:r>
        <w:rPr>
          <w:rFonts w:hint="eastAsia" w:ascii="方正书宋_GBK" w:hAnsi="方正书宋_GBK" w:eastAsia="方正书宋_GBK" w:cs="方正书宋_GBK"/>
          <w:b w:val="0"/>
          <w:i w:val="0"/>
          <w:caps w:val="0"/>
          <w:color w:val="000000"/>
          <w:spacing w:val="0"/>
          <w:sz w:val="28"/>
          <w:szCs w:val="28"/>
        </w:rPr>
        <w:t>。</w:t>
      </w:r>
      <w:r>
        <w:rPr>
          <w:rFonts w:hint="eastAsia" w:ascii="方正书宋_GBK" w:hAnsi="方正书宋_GBK" w:eastAsia="方正书宋_GBK" w:cs="方正书宋_GBK"/>
          <w:b w:val="0"/>
          <w:i w:val="0"/>
          <w:caps w:val="0"/>
          <w:color w:val="000000"/>
          <w:spacing w:val="0"/>
          <w:sz w:val="28"/>
          <w:szCs w:val="28"/>
        </w:rPr>
        <w:br w:type="textWrapping"/>
      </w:r>
      <w:r>
        <w:rPr>
          <w:rFonts w:hint="eastAsia" w:ascii="方正书宋_GBK" w:hAnsi="方正书宋_GBK" w:eastAsia="方正书宋_GBK" w:cs="方正书宋_GBK"/>
          <w:b w:val="0"/>
          <w:i w:val="0"/>
          <w:caps w:val="0"/>
          <w:color w:val="000000"/>
          <w:spacing w:val="0"/>
          <w:sz w:val="28"/>
          <w:szCs w:val="28"/>
        </w:rPr>
        <w:t>       </w:t>
      </w:r>
      <w:r>
        <w:rPr>
          <w:rFonts w:hint="eastAsia" w:ascii="方正书宋_GBK" w:hAnsi="方正书宋_GBK" w:eastAsia="方正书宋_GBK" w:cs="方正书宋_GBK"/>
          <w:b w:val="0"/>
          <w:i w:val="0"/>
          <w:caps w:val="0"/>
          <w:color w:val="000000"/>
          <w:spacing w:val="0"/>
          <w:sz w:val="28"/>
          <w:szCs w:val="28"/>
          <w:lang w:eastAsia="zh-CN"/>
        </w:rPr>
        <w:t>相文昌</w:t>
      </w:r>
      <w:r>
        <w:rPr>
          <w:rFonts w:hint="eastAsia" w:ascii="方正书宋_GBK" w:hAnsi="方正书宋_GBK" w:eastAsia="方正书宋_GBK" w:cs="方正书宋_GBK"/>
          <w:b w:val="0"/>
          <w:i w:val="0"/>
          <w:caps w:val="0"/>
          <w:color w:val="000000"/>
          <w:spacing w:val="0"/>
          <w:sz w:val="28"/>
          <w:szCs w:val="28"/>
        </w:rPr>
        <w:t>一行先后到</w:t>
      </w:r>
      <w:r>
        <w:rPr>
          <w:rFonts w:hint="eastAsia" w:ascii="方正书宋_GBK" w:hAnsi="方正书宋_GBK" w:eastAsia="方正书宋_GBK" w:cs="方正书宋_GBK"/>
          <w:b w:val="0"/>
          <w:i w:val="0"/>
          <w:caps w:val="0"/>
          <w:color w:val="000000"/>
          <w:spacing w:val="0"/>
          <w:sz w:val="28"/>
          <w:szCs w:val="28"/>
          <w:lang w:eastAsia="zh-CN"/>
        </w:rPr>
        <w:t>检测站车间</w:t>
      </w:r>
      <w:r>
        <w:rPr>
          <w:rFonts w:hint="eastAsia" w:ascii="方正书宋_GBK" w:hAnsi="方正书宋_GBK" w:eastAsia="方正书宋_GBK" w:cs="方正书宋_GBK"/>
          <w:b w:val="0"/>
          <w:i w:val="0"/>
          <w:caps w:val="0"/>
          <w:color w:val="000000"/>
          <w:spacing w:val="0"/>
          <w:sz w:val="28"/>
          <w:szCs w:val="28"/>
        </w:rPr>
        <w:t>、</w:t>
      </w:r>
      <w:r>
        <w:rPr>
          <w:rFonts w:hint="eastAsia" w:ascii="方正书宋_GBK" w:hAnsi="方正书宋_GBK" w:eastAsia="方正书宋_GBK" w:cs="方正书宋_GBK"/>
          <w:b w:val="0"/>
          <w:i w:val="0"/>
          <w:caps w:val="0"/>
          <w:color w:val="000000"/>
          <w:spacing w:val="0"/>
          <w:sz w:val="28"/>
          <w:szCs w:val="28"/>
          <w:lang w:eastAsia="zh-CN"/>
        </w:rPr>
        <w:t>外检车间、服务大厅</w:t>
      </w:r>
      <w:r>
        <w:rPr>
          <w:rFonts w:hint="eastAsia" w:ascii="方正书宋_GBK" w:hAnsi="方正书宋_GBK" w:eastAsia="方正书宋_GBK" w:cs="方正书宋_GBK"/>
          <w:b w:val="0"/>
          <w:i w:val="0"/>
          <w:caps w:val="0"/>
          <w:color w:val="000000"/>
          <w:spacing w:val="0"/>
          <w:sz w:val="28"/>
          <w:szCs w:val="28"/>
        </w:rPr>
        <w:t>实地察看创文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工作开展情况，听取创文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工作汇报，就创文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工作中的细节问题进一步检查核实，对</w:t>
      </w:r>
      <w:r>
        <w:rPr>
          <w:rFonts w:hint="eastAsia" w:ascii="方正书宋_GBK" w:hAnsi="方正书宋_GBK" w:eastAsia="方正书宋_GBK" w:cs="方正书宋_GBK"/>
          <w:b w:val="0"/>
          <w:i w:val="0"/>
          <w:caps w:val="0"/>
          <w:color w:val="000000"/>
          <w:spacing w:val="0"/>
          <w:sz w:val="28"/>
          <w:szCs w:val="28"/>
          <w:lang w:eastAsia="zh-CN"/>
        </w:rPr>
        <w:t>苏港</w:t>
      </w:r>
      <w:r>
        <w:rPr>
          <w:rFonts w:hint="eastAsia" w:ascii="方正书宋_GBK" w:hAnsi="方正书宋_GBK" w:eastAsia="方正书宋_GBK" w:cs="方正书宋_GBK"/>
          <w:b w:val="0"/>
          <w:i w:val="0"/>
          <w:caps w:val="0"/>
          <w:color w:val="000000"/>
          <w:spacing w:val="0"/>
          <w:sz w:val="28"/>
          <w:szCs w:val="28"/>
        </w:rPr>
        <w:t>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工作中好的做法给予肯定，对存在的不足要求严格按照创文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标准及时整改到位。</w:t>
      </w:r>
      <w:r>
        <w:rPr>
          <w:rFonts w:hint="eastAsia" w:ascii="方正书宋_GBK" w:hAnsi="方正书宋_GBK" w:eastAsia="方正书宋_GBK" w:cs="方正书宋_GBK"/>
          <w:b w:val="0"/>
          <w:i w:val="0"/>
          <w:caps w:val="0"/>
          <w:color w:val="000000"/>
          <w:spacing w:val="0"/>
          <w:sz w:val="28"/>
          <w:szCs w:val="28"/>
        </w:rPr>
        <w:br w:type="textWrapping"/>
      </w:r>
      <w:r>
        <w:rPr>
          <w:rFonts w:hint="eastAsia" w:ascii="方正书宋_GBK" w:hAnsi="方正书宋_GBK" w:eastAsia="方正书宋_GBK" w:cs="方正书宋_GBK"/>
          <w:b w:val="0"/>
          <w:i w:val="0"/>
          <w:caps w:val="0"/>
          <w:color w:val="000000"/>
          <w:spacing w:val="0"/>
          <w:sz w:val="28"/>
          <w:szCs w:val="28"/>
        </w:rPr>
        <w:t>        </w:t>
      </w:r>
      <w:r>
        <w:rPr>
          <w:rFonts w:hint="eastAsia" w:ascii="方正书宋_GBK" w:hAnsi="方正书宋_GBK" w:eastAsia="方正书宋_GBK" w:cs="方正书宋_GBK"/>
          <w:b w:val="0"/>
          <w:i w:val="0"/>
          <w:caps w:val="0"/>
          <w:color w:val="000000"/>
          <w:spacing w:val="0"/>
          <w:sz w:val="28"/>
          <w:szCs w:val="28"/>
          <w:lang w:eastAsia="zh-CN"/>
        </w:rPr>
        <w:t>相文昌</w:t>
      </w:r>
      <w:r>
        <w:rPr>
          <w:rFonts w:hint="eastAsia" w:ascii="方正书宋_GBK" w:hAnsi="方正书宋_GBK" w:eastAsia="方正书宋_GBK" w:cs="方正书宋_GBK"/>
          <w:b w:val="0"/>
          <w:i w:val="0"/>
          <w:caps w:val="0"/>
          <w:color w:val="000000"/>
          <w:spacing w:val="0"/>
          <w:sz w:val="28"/>
          <w:szCs w:val="28"/>
        </w:rPr>
        <w:t>强调，目前</w:t>
      </w:r>
      <w:r>
        <w:rPr>
          <w:rFonts w:hint="eastAsia" w:ascii="方正书宋_GBK" w:hAnsi="方正书宋_GBK" w:eastAsia="方正书宋_GBK" w:cs="方正书宋_GBK"/>
          <w:b w:val="0"/>
          <w:i w:val="0"/>
          <w:caps w:val="0"/>
          <w:color w:val="000000"/>
          <w:spacing w:val="0"/>
          <w:sz w:val="28"/>
          <w:szCs w:val="28"/>
          <w:lang w:eastAsia="zh-CN"/>
        </w:rPr>
        <w:t>汽服公司</w:t>
      </w:r>
      <w:r>
        <w:rPr>
          <w:rFonts w:hint="eastAsia" w:ascii="方正书宋_GBK" w:hAnsi="方正书宋_GBK" w:eastAsia="方正书宋_GBK" w:cs="方正书宋_GBK"/>
          <w:b w:val="0"/>
          <w:i w:val="0"/>
          <w:caps w:val="0"/>
          <w:color w:val="000000"/>
          <w:spacing w:val="0"/>
          <w:sz w:val="28"/>
          <w:szCs w:val="28"/>
        </w:rPr>
        <w:t>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工作正在有条不紊的推进中，各单位要在现有的工作基础上，进一步强化主体责任，提高思想认识，在创文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工作中要多学、多看、多做、多总结。结合本单位工作实际，突出重点，抓好细节，扎实做好创文</w:t>
      </w:r>
      <w:r>
        <w:rPr>
          <w:rFonts w:hint="eastAsia" w:ascii="方正书宋_GBK" w:hAnsi="方正书宋_GBK" w:eastAsia="方正书宋_GBK" w:cs="方正书宋_GBK"/>
          <w:b w:val="0"/>
          <w:i w:val="0"/>
          <w:caps w:val="0"/>
          <w:color w:val="000000"/>
          <w:spacing w:val="0"/>
          <w:sz w:val="28"/>
          <w:szCs w:val="28"/>
          <w:lang w:eastAsia="zh-CN"/>
        </w:rPr>
        <w:t>、创卫</w:t>
      </w:r>
      <w:r>
        <w:rPr>
          <w:rFonts w:hint="eastAsia" w:ascii="方正书宋_GBK" w:hAnsi="方正书宋_GBK" w:eastAsia="方正书宋_GBK" w:cs="方正书宋_GBK"/>
          <w:b w:val="0"/>
          <w:i w:val="0"/>
          <w:caps w:val="0"/>
          <w:color w:val="000000"/>
          <w:spacing w:val="0"/>
          <w:sz w:val="28"/>
          <w:szCs w:val="28"/>
        </w:rPr>
        <w:t>各项工作。</w:t>
      </w:r>
    </w:p>
    <w:p>
      <w:pPr>
        <w:ind w:firstLine="560" w:firstLineChars="200"/>
        <w:jc w:val="right"/>
        <w:rPr>
          <w:rFonts w:hint="eastAsia" w:ascii="方正书宋_GBK" w:hAnsi="方正书宋_GBK" w:eastAsia="方正书宋_GBK" w:cs="方正书宋_GBK"/>
          <w:b w:val="0"/>
          <w:i w:val="0"/>
          <w:caps w:val="0"/>
          <w:color w:val="000000"/>
          <w:spacing w:val="0"/>
          <w:sz w:val="28"/>
          <w:szCs w:val="28"/>
          <w:lang w:eastAsia="zh-CN"/>
        </w:rPr>
      </w:pPr>
    </w:p>
    <w:p>
      <w:pPr>
        <w:ind w:firstLine="560" w:firstLineChars="200"/>
        <w:jc w:val="right"/>
        <w:rPr>
          <w:rFonts w:hint="eastAsia" w:ascii="方正书宋_GBK" w:hAnsi="方正书宋_GBK" w:eastAsia="方正书宋_GBK" w:cs="方正书宋_GBK"/>
          <w:b w:val="0"/>
          <w:i w:val="0"/>
          <w:caps w:val="0"/>
          <w:color w:val="000000"/>
          <w:spacing w:val="0"/>
          <w:sz w:val="28"/>
          <w:szCs w:val="28"/>
          <w:lang w:eastAsia="zh-CN"/>
        </w:rPr>
      </w:pPr>
      <w:r>
        <w:rPr>
          <w:rFonts w:hint="eastAsia" w:ascii="方正书宋_GBK" w:hAnsi="方正书宋_GBK" w:eastAsia="方正书宋_GBK" w:cs="方正书宋_GBK"/>
          <w:b w:val="0"/>
          <w:i w:val="0"/>
          <w:caps w:val="0"/>
          <w:color w:val="000000"/>
          <w:spacing w:val="0"/>
          <w:sz w:val="28"/>
          <w:szCs w:val="28"/>
          <w:lang w:eastAsia="zh-CN"/>
        </w:rPr>
        <w:t>赵文仕</w:t>
      </w:r>
    </w:p>
    <w:p>
      <w:pPr>
        <w:ind w:firstLine="560" w:firstLineChars="200"/>
        <w:jc w:val="right"/>
        <w:rPr>
          <w:rFonts w:hint="eastAsia" w:ascii="方正书宋_GBK" w:hAnsi="方正书宋_GBK" w:eastAsia="方正书宋_GBK" w:cs="方正书宋_GBK"/>
          <w:b w:val="0"/>
          <w:i w:val="0"/>
          <w:caps w:val="0"/>
          <w:color w:val="000000"/>
          <w:spacing w:val="0"/>
          <w:sz w:val="28"/>
          <w:szCs w:val="28"/>
          <w:lang w:eastAsia="zh-CN"/>
        </w:rPr>
      </w:pPr>
      <w:r>
        <w:rPr>
          <w:rFonts w:hint="eastAsia" w:ascii="方正书宋_GBK" w:hAnsi="方正书宋_GBK" w:eastAsia="方正书宋_GBK" w:cs="方正书宋_GBK"/>
          <w:b w:val="0"/>
          <w:i w:val="0"/>
          <w:caps w:val="0"/>
          <w:color w:val="000000"/>
          <w:spacing w:val="0"/>
          <w:sz w:val="28"/>
          <w:szCs w:val="28"/>
          <w:lang w:eastAsia="zh-CN"/>
        </w:rPr>
        <w:t>汽服苏港检测中心有限公司</w:t>
      </w:r>
    </w:p>
    <w:p>
      <w:pPr>
        <w:ind w:firstLine="560" w:firstLineChars="200"/>
        <w:jc w:val="right"/>
        <w:rPr>
          <w:rFonts w:hint="eastAsia" w:ascii="方正书宋_GBK" w:hAnsi="方正书宋_GBK" w:eastAsia="方正书宋_GBK" w:cs="方正书宋_GBK"/>
          <w:b w:val="0"/>
          <w:i w:val="0"/>
          <w:caps w:val="0"/>
          <w:color w:val="000000"/>
          <w:spacing w:val="0"/>
          <w:sz w:val="28"/>
          <w:szCs w:val="28"/>
          <w:lang w:val="en-US" w:eastAsia="zh-CN"/>
        </w:rPr>
      </w:pPr>
      <w:r>
        <w:rPr>
          <w:rFonts w:hint="eastAsia" w:ascii="方正书宋_GBK" w:hAnsi="方正书宋_GBK" w:eastAsia="方正书宋_GBK" w:cs="方正书宋_GBK"/>
          <w:b w:val="0"/>
          <w:i w:val="0"/>
          <w:caps w:val="0"/>
          <w:color w:val="000000"/>
          <w:spacing w:val="0"/>
          <w:sz w:val="28"/>
          <w:szCs w:val="28"/>
          <w:lang w:val="en-US" w:eastAsia="zh-CN"/>
        </w:rPr>
        <w:t>15061301117</w:t>
      </w:r>
    </w:p>
    <w:p>
      <w:pPr>
        <w:ind w:firstLine="560" w:firstLineChars="200"/>
        <w:jc w:val="right"/>
        <w:rPr>
          <w:rFonts w:hint="eastAsia" w:ascii="方正书宋_GBK" w:hAnsi="方正书宋_GBK" w:eastAsia="方正书宋_GBK" w:cs="方正书宋_GBK"/>
          <w:b w:val="0"/>
          <w:i w:val="0"/>
          <w:caps w:val="0"/>
          <w:color w:val="000000"/>
          <w:spacing w:val="0"/>
          <w:sz w:val="28"/>
          <w:szCs w:val="28"/>
          <w:lang w:val="en-US" w:eastAsia="zh-CN"/>
        </w:rPr>
      </w:pPr>
      <w:r>
        <w:rPr>
          <w:rFonts w:hint="eastAsia" w:ascii="方正书宋_GBK" w:hAnsi="方正书宋_GBK" w:eastAsia="方正书宋_GBK" w:cs="方正书宋_GBK"/>
          <w:b w:val="0"/>
          <w:i w:val="0"/>
          <w:caps w:val="0"/>
          <w:color w:val="000000"/>
          <w:spacing w:val="0"/>
          <w:sz w:val="28"/>
          <w:szCs w:val="28"/>
          <w:lang w:val="en-US" w:eastAsia="zh-CN"/>
        </w:rPr>
        <w:t>2018年6月12日</w:t>
      </w:r>
    </w:p>
    <w:p>
      <w:pPr>
        <w:jc w:val="right"/>
        <w:rPr>
          <w:rFonts w:hint="eastAsia" w:ascii="方正书宋_GBK" w:hAnsi="方正书宋_GBK" w:eastAsia="方正书宋_GBK" w:cs="方正书宋_GBK"/>
          <w:sz w:val="28"/>
          <w:szCs w:val="28"/>
        </w:rPr>
      </w:pPr>
    </w:p>
    <w:p>
      <w:pPr>
        <w:ind w:firstLine="560" w:firstLineChars="200"/>
        <w:rPr>
          <w:rStyle w:val="5"/>
          <w:rFonts w:ascii="方正书宋_GBK" w:hAnsi="方正书宋_GBK" w:eastAsia="方正书宋_GBK" w:cs="方正书宋_GBK"/>
          <w:color w:val="000000" w:themeColor="text1"/>
          <w:sz w:val="28"/>
          <w:szCs w:val="28"/>
          <w:u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975C9"/>
    <w:rsid w:val="000C5184"/>
    <w:rsid w:val="0029379B"/>
    <w:rsid w:val="004B7169"/>
    <w:rsid w:val="005836CB"/>
    <w:rsid w:val="00646CDB"/>
    <w:rsid w:val="007F26D2"/>
    <w:rsid w:val="008F4C5E"/>
    <w:rsid w:val="00B54878"/>
    <w:rsid w:val="00B83727"/>
    <w:rsid w:val="00C44EBA"/>
    <w:rsid w:val="00FA07A6"/>
    <w:rsid w:val="02EF2307"/>
    <w:rsid w:val="0ED975C9"/>
    <w:rsid w:val="18010030"/>
    <w:rsid w:val="3365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64</Words>
  <Characters>370</Characters>
  <Lines>3</Lines>
  <Paragraphs>1</Paragraphs>
  <ScaleCrop>false</ScaleCrop>
  <LinksUpToDate>false</LinksUpToDate>
  <CharactersWithSpaces>433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2018-06-12T03:31:00Z</dcterms:created>
  <dc:creator>Administrator</dc:creator>
  <cp:lastModifiedBy>连云港海通汽服公司</cp:lastModifiedBy>
  <dcterms:modified xsi:type="dcterms:W3CDTF">2018-06-12T09:35:33Z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