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72C" w:rsidRDefault="0050372C" w:rsidP="002800E7">
      <w:pPr>
        <w:jc w:val="center"/>
        <w:rPr>
          <w:rFonts w:ascii="宋体" w:cs="宋体"/>
          <w:b/>
          <w:bCs/>
          <w:color w:val="000000"/>
          <w:kern w:val="44"/>
          <w:sz w:val="44"/>
          <w:szCs w:val="44"/>
          <w:shd w:val="clear" w:color="auto" w:fill="FFFFFF"/>
        </w:rPr>
      </w:pPr>
      <w:r>
        <w:rPr>
          <w:rFonts w:ascii="宋体" w:hAnsi="宋体" w:cs="宋体" w:hint="eastAsia"/>
          <w:b/>
          <w:bCs/>
          <w:color w:val="000000"/>
          <w:kern w:val="44"/>
          <w:sz w:val="44"/>
          <w:szCs w:val="44"/>
          <w:shd w:val="clear" w:color="auto" w:fill="FFFFFF"/>
        </w:rPr>
        <w:t>物流</w:t>
      </w:r>
      <w:r w:rsidRPr="002800E7">
        <w:rPr>
          <w:rFonts w:ascii="宋体" w:hAnsi="宋体" w:cs="宋体" w:hint="eastAsia"/>
          <w:b/>
          <w:bCs/>
          <w:color w:val="000000"/>
          <w:kern w:val="44"/>
          <w:sz w:val="44"/>
          <w:szCs w:val="44"/>
          <w:shd w:val="clear" w:color="auto" w:fill="FFFFFF"/>
        </w:rPr>
        <w:t>晶磊公司学习项市长重要讲话精神</w:t>
      </w:r>
    </w:p>
    <w:p w:rsidR="0050372C" w:rsidRPr="002800E7" w:rsidRDefault="0050372C" w:rsidP="002800E7">
      <w:pPr>
        <w:jc w:val="center"/>
        <w:rPr>
          <w:rFonts w:ascii="宋体" w:cs="宋体"/>
          <w:b/>
          <w:bCs/>
          <w:color w:val="000000"/>
          <w:kern w:val="44"/>
          <w:sz w:val="44"/>
          <w:szCs w:val="44"/>
          <w:shd w:val="clear" w:color="auto" w:fill="FFFFFF"/>
        </w:rPr>
      </w:pPr>
    </w:p>
    <w:p w:rsidR="0050372C" w:rsidRPr="002800E7" w:rsidRDefault="0050372C">
      <w:pPr>
        <w:ind w:firstLine="560"/>
        <w:rPr>
          <w:rFonts w:ascii="宋体" w:cs="仿宋"/>
          <w:color w:val="000000"/>
          <w:sz w:val="28"/>
          <w:szCs w:val="28"/>
          <w:shd w:val="clear" w:color="auto" w:fill="FFFFFF"/>
        </w:rPr>
      </w:pPr>
      <w:smartTag w:uri="urn:schemas-microsoft-com:office:smarttags" w:element="chsdate">
        <w:smartTagPr>
          <w:attr w:name="IsROCDate" w:val="False"/>
          <w:attr w:name="IsLunarDate" w:val="False"/>
          <w:attr w:name="Day" w:val="2"/>
          <w:attr w:name="Month" w:val="6"/>
          <w:attr w:name="Year" w:val="2017"/>
        </w:smartTagPr>
        <w:r w:rsidRPr="002800E7">
          <w:rPr>
            <w:rFonts w:ascii="宋体" w:hAnsi="宋体" w:cs="仿宋"/>
            <w:color w:val="000000"/>
            <w:sz w:val="28"/>
            <w:szCs w:val="28"/>
            <w:shd w:val="clear" w:color="auto" w:fill="FFFFFF"/>
          </w:rPr>
          <w:t>6</w:t>
        </w:r>
        <w:r w:rsidRPr="002800E7">
          <w:rPr>
            <w:rFonts w:ascii="宋体" w:hAnsi="宋体" w:cs="仿宋" w:hint="eastAsia"/>
            <w:color w:val="000000"/>
            <w:sz w:val="28"/>
            <w:szCs w:val="28"/>
            <w:shd w:val="clear" w:color="auto" w:fill="FFFFFF"/>
          </w:rPr>
          <w:t>月</w:t>
        </w:r>
        <w:r w:rsidRPr="002800E7">
          <w:rPr>
            <w:rFonts w:ascii="宋体" w:hAnsi="宋体" w:cs="仿宋"/>
            <w:color w:val="000000"/>
            <w:sz w:val="28"/>
            <w:szCs w:val="28"/>
            <w:shd w:val="clear" w:color="auto" w:fill="FFFFFF"/>
          </w:rPr>
          <w:t>2</w:t>
        </w:r>
        <w:r w:rsidRPr="002800E7">
          <w:rPr>
            <w:rFonts w:ascii="宋体" w:hAnsi="宋体" w:cs="仿宋" w:hint="eastAsia"/>
            <w:color w:val="000000"/>
            <w:sz w:val="28"/>
            <w:szCs w:val="28"/>
            <w:shd w:val="clear" w:color="auto" w:fill="FFFFFF"/>
          </w:rPr>
          <w:t>日</w:t>
        </w:r>
      </w:smartTag>
      <w:r w:rsidRPr="002800E7">
        <w:rPr>
          <w:rFonts w:ascii="宋体" w:hAnsi="宋体" w:cs="仿宋" w:hint="eastAsia"/>
          <w:color w:val="000000"/>
          <w:sz w:val="28"/>
          <w:szCs w:val="28"/>
          <w:shd w:val="clear" w:color="auto" w:fill="FFFFFF"/>
        </w:rPr>
        <w:t>下午，晶磊公司党支部组织党员干部及开展集中学习项雪龙市长在市十四届政府第</w:t>
      </w:r>
      <w:r w:rsidRPr="002800E7">
        <w:rPr>
          <w:rFonts w:ascii="宋体" w:hAnsi="宋体" w:cs="仿宋"/>
          <w:color w:val="000000"/>
          <w:sz w:val="28"/>
          <w:szCs w:val="28"/>
          <w:shd w:val="clear" w:color="auto" w:fill="FFFFFF"/>
        </w:rPr>
        <w:t>6</w:t>
      </w:r>
      <w:r w:rsidRPr="002800E7">
        <w:rPr>
          <w:rFonts w:ascii="宋体" w:hAnsi="宋体" w:cs="仿宋" w:hint="eastAsia"/>
          <w:color w:val="000000"/>
          <w:sz w:val="28"/>
          <w:szCs w:val="28"/>
          <w:shd w:val="clear" w:color="auto" w:fill="FFFFFF"/>
        </w:rPr>
        <w:t>次常务会议上关于《抓整改转作风</w:t>
      </w:r>
      <w:r>
        <w:rPr>
          <w:rFonts w:ascii="宋体" w:hAnsi="宋体" w:cs="仿宋" w:hint="eastAsia"/>
          <w:color w:val="000000"/>
          <w:sz w:val="28"/>
          <w:szCs w:val="28"/>
          <w:shd w:val="clear" w:color="auto" w:fill="FFFFFF"/>
        </w:rPr>
        <w:t>，</w:t>
      </w:r>
      <w:r w:rsidRPr="002800E7">
        <w:rPr>
          <w:rFonts w:ascii="宋体" w:hAnsi="宋体" w:cs="仿宋" w:hint="eastAsia"/>
          <w:color w:val="000000"/>
          <w:sz w:val="28"/>
          <w:szCs w:val="28"/>
          <w:shd w:val="clear" w:color="auto" w:fill="FFFFFF"/>
        </w:rPr>
        <w:t>扬正气促发展》的重要讲话精神。</w:t>
      </w:r>
    </w:p>
    <w:p w:rsidR="0050372C" w:rsidRPr="002800E7" w:rsidRDefault="0050372C">
      <w:pPr>
        <w:ind w:firstLine="560"/>
        <w:rPr>
          <w:rFonts w:ascii="宋体" w:cs="仿宋"/>
          <w:color w:val="000000"/>
          <w:sz w:val="28"/>
          <w:szCs w:val="28"/>
          <w:shd w:val="clear" w:color="auto" w:fill="FFFFFF"/>
        </w:rPr>
      </w:pPr>
      <w:r w:rsidRPr="002800E7">
        <w:rPr>
          <w:rFonts w:ascii="宋体" w:hAnsi="宋体" w:cs="仿宋" w:hint="eastAsia"/>
          <w:color w:val="000000"/>
          <w:sz w:val="28"/>
          <w:szCs w:val="28"/>
          <w:shd w:val="clear" w:color="auto" w:fill="FFFFFF"/>
        </w:rPr>
        <w:t>支部书记李银忠传达了项市长在市十四届政府第</w:t>
      </w:r>
      <w:r w:rsidRPr="002800E7">
        <w:rPr>
          <w:rFonts w:ascii="宋体" w:hAnsi="宋体" w:cs="仿宋"/>
          <w:color w:val="000000"/>
          <w:sz w:val="28"/>
          <w:szCs w:val="28"/>
          <w:shd w:val="clear" w:color="auto" w:fill="FFFFFF"/>
        </w:rPr>
        <w:t>6</w:t>
      </w:r>
      <w:r w:rsidRPr="002800E7">
        <w:rPr>
          <w:rFonts w:ascii="宋体" w:hAnsi="宋体" w:cs="仿宋" w:hint="eastAsia"/>
          <w:color w:val="000000"/>
          <w:sz w:val="28"/>
          <w:szCs w:val="28"/>
          <w:shd w:val="clear" w:color="auto" w:fill="FFFFFF"/>
        </w:rPr>
        <w:t>次常务会议上的</w:t>
      </w:r>
      <w:r>
        <w:rPr>
          <w:rFonts w:ascii="宋体" w:hAnsi="宋体" w:cs="仿宋" w:hint="eastAsia"/>
          <w:color w:val="000000"/>
          <w:sz w:val="28"/>
          <w:szCs w:val="28"/>
          <w:shd w:val="clear" w:color="auto" w:fill="FFFFFF"/>
        </w:rPr>
        <w:t>《</w:t>
      </w:r>
      <w:r w:rsidRPr="002800E7">
        <w:rPr>
          <w:rFonts w:ascii="宋体" w:hAnsi="宋体" w:cs="仿宋" w:hint="eastAsia"/>
          <w:color w:val="000000"/>
          <w:sz w:val="28"/>
          <w:szCs w:val="28"/>
          <w:shd w:val="clear" w:color="auto" w:fill="FFFFFF"/>
        </w:rPr>
        <w:t>抓整改转作风</w:t>
      </w:r>
      <w:r>
        <w:rPr>
          <w:rFonts w:ascii="宋体" w:hAnsi="宋体" w:cs="仿宋" w:hint="eastAsia"/>
          <w:color w:val="000000"/>
          <w:sz w:val="28"/>
          <w:szCs w:val="28"/>
          <w:shd w:val="clear" w:color="auto" w:fill="FFFFFF"/>
        </w:rPr>
        <w:t>，</w:t>
      </w:r>
      <w:r w:rsidRPr="002800E7">
        <w:rPr>
          <w:rFonts w:ascii="宋体" w:hAnsi="宋体" w:cs="仿宋" w:hint="eastAsia"/>
          <w:color w:val="000000"/>
          <w:sz w:val="28"/>
          <w:szCs w:val="28"/>
          <w:shd w:val="clear" w:color="auto" w:fill="FFFFFF"/>
        </w:rPr>
        <w:t>扬正气促发展</w:t>
      </w:r>
      <w:r>
        <w:rPr>
          <w:rFonts w:ascii="宋体" w:hAnsi="宋体" w:cs="仿宋" w:hint="eastAsia"/>
          <w:color w:val="000000"/>
          <w:sz w:val="28"/>
          <w:szCs w:val="28"/>
          <w:shd w:val="clear" w:color="auto" w:fill="FFFFFF"/>
        </w:rPr>
        <w:t>》</w:t>
      </w:r>
      <w:r w:rsidRPr="002800E7">
        <w:rPr>
          <w:rFonts w:ascii="宋体" w:hAnsi="宋体" w:cs="仿宋" w:hint="eastAsia"/>
          <w:color w:val="000000"/>
          <w:sz w:val="28"/>
          <w:szCs w:val="28"/>
          <w:shd w:val="clear" w:color="auto" w:fill="FFFFFF"/>
        </w:rPr>
        <w:t>重要讲话内容</w:t>
      </w:r>
      <w:r>
        <w:rPr>
          <w:rFonts w:ascii="宋体" w:hAnsi="宋体" w:cs="仿宋" w:hint="eastAsia"/>
          <w:color w:val="000000"/>
          <w:sz w:val="28"/>
          <w:szCs w:val="28"/>
          <w:shd w:val="clear" w:color="auto" w:fill="FFFFFF"/>
        </w:rPr>
        <w:t>，要求发扬</w:t>
      </w:r>
      <w:r w:rsidRPr="002800E7">
        <w:rPr>
          <w:rFonts w:ascii="宋体" w:hAnsi="宋体" w:cs="仿宋" w:hint="eastAsia"/>
          <w:color w:val="000000"/>
          <w:sz w:val="28"/>
          <w:szCs w:val="28"/>
          <w:shd w:val="clear" w:color="auto" w:fill="FFFFFF"/>
        </w:rPr>
        <w:t>七个方面的作风：一是一心为民、埋头苦干的工作作风；二是政令畅通、雷厉风行的工作作风；三是敢于担当、敢抓敢管的工作作风；四是真抓实干、一抓到底的工作作风；五是严谨细致、一丝不苟的工作作风；六是直面矛盾、攻坚克难的工作作风；七是顾全大局、团结协作的工作作风。</w:t>
      </w:r>
    </w:p>
    <w:p w:rsidR="0050372C" w:rsidRPr="002800E7" w:rsidRDefault="0050372C" w:rsidP="002800E7">
      <w:pPr>
        <w:ind w:firstLine="640"/>
        <w:jc w:val="right"/>
        <w:rPr>
          <w:rFonts w:ascii="宋体" w:cs="新宋体"/>
          <w:color w:val="000000"/>
          <w:sz w:val="28"/>
          <w:szCs w:val="28"/>
          <w:shd w:val="clear" w:color="auto" w:fill="FFFFFF"/>
        </w:rPr>
      </w:pPr>
      <w:r w:rsidRPr="002800E7">
        <w:rPr>
          <w:rFonts w:ascii="宋体" w:hAnsi="宋体" w:cs="新宋体" w:hint="eastAsia"/>
          <w:color w:val="000000"/>
          <w:sz w:val="28"/>
          <w:szCs w:val="28"/>
          <w:shd w:val="clear" w:color="auto" w:fill="FFFFFF"/>
        </w:rPr>
        <w:t>郁燕丽</w:t>
      </w:r>
    </w:p>
    <w:p w:rsidR="0050372C" w:rsidRPr="002800E7" w:rsidRDefault="0050372C">
      <w:pPr>
        <w:ind w:firstLine="640"/>
        <w:jc w:val="right"/>
        <w:rPr>
          <w:rFonts w:ascii="宋体" w:cs="新宋体"/>
          <w:color w:val="000000"/>
          <w:sz w:val="28"/>
          <w:szCs w:val="28"/>
          <w:shd w:val="clear" w:color="auto" w:fill="FFFFFF"/>
        </w:rPr>
      </w:pPr>
      <w:r w:rsidRPr="002800E7">
        <w:rPr>
          <w:rFonts w:ascii="宋体" w:hAnsi="宋体" w:cs="新宋体" w:hint="eastAsia"/>
          <w:color w:val="000000"/>
          <w:sz w:val="28"/>
          <w:szCs w:val="28"/>
          <w:shd w:val="clear" w:color="auto" w:fill="FFFFFF"/>
        </w:rPr>
        <w:t>晶磊公司</w:t>
      </w:r>
    </w:p>
    <w:p w:rsidR="0050372C" w:rsidRPr="002800E7" w:rsidRDefault="0050372C">
      <w:pPr>
        <w:ind w:firstLine="640"/>
        <w:jc w:val="right"/>
        <w:rPr>
          <w:rFonts w:ascii="宋体" w:hAnsi="宋体" w:cs="新宋体"/>
          <w:color w:val="000000"/>
          <w:sz w:val="28"/>
          <w:szCs w:val="28"/>
          <w:shd w:val="clear" w:color="auto" w:fill="FFFFFF"/>
        </w:rPr>
      </w:pPr>
      <w:r w:rsidRPr="002800E7">
        <w:rPr>
          <w:rFonts w:ascii="宋体" w:hAnsi="宋体" w:cs="新宋体"/>
          <w:color w:val="000000"/>
          <w:sz w:val="28"/>
          <w:szCs w:val="28"/>
          <w:shd w:val="clear" w:color="auto" w:fill="FFFFFF"/>
        </w:rPr>
        <w:t>0518-85458084</w:t>
      </w:r>
    </w:p>
    <w:p w:rsidR="0050372C" w:rsidRPr="002800E7" w:rsidRDefault="0050372C">
      <w:pPr>
        <w:ind w:firstLine="640"/>
        <w:jc w:val="right"/>
        <w:rPr>
          <w:rFonts w:ascii="宋体" w:cs="宋体"/>
          <w:b/>
          <w:bCs/>
          <w:color w:val="000000"/>
          <w:sz w:val="28"/>
          <w:szCs w:val="28"/>
          <w:shd w:val="clear" w:color="auto" w:fill="FFFFFF"/>
        </w:rPr>
      </w:pPr>
      <w:smartTag w:uri="urn:schemas-microsoft-com:office:smarttags" w:element="chsdate">
        <w:smartTagPr>
          <w:attr w:name="IsROCDate" w:val="False"/>
          <w:attr w:name="IsLunarDate" w:val="False"/>
          <w:attr w:name="Day" w:val="12"/>
          <w:attr w:name="Month" w:val="6"/>
          <w:attr w:name="Year" w:val="2017"/>
        </w:smartTagPr>
        <w:r w:rsidRPr="002800E7">
          <w:rPr>
            <w:rFonts w:ascii="宋体" w:hAnsi="宋体" w:cs="新宋体"/>
            <w:color w:val="000000"/>
            <w:sz w:val="28"/>
            <w:szCs w:val="28"/>
            <w:shd w:val="clear" w:color="auto" w:fill="FFFFFF"/>
          </w:rPr>
          <w:t>2017</w:t>
        </w:r>
        <w:r w:rsidRPr="002800E7">
          <w:rPr>
            <w:rFonts w:ascii="宋体" w:hAnsi="宋体" w:cs="新宋体" w:hint="eastAsia"/>
            <w:color w:val="000000"/>
            <w:sz w:val="28"/>
            <w:szCs w:val="28"/>
            <w:shd w:val="clear" w:color="auto" w:fill="FFFFFF"/>
          </w:rPr>
          <w:t>年</w:t>
        </w:r>
        <w:r w:rsidRPr="002800E7">
          <w:rPr>
            <w:rFonts w:ascii="宋体" w:hAnsi="宋体" w:cs="新宋体"/>
            <w:color w:val="000000"/>
            <w:sz w:val="28"/>
            <w:szCs w:val="28"/>
            <w:shd w:val="clear" w:color="auto" w:fill="FFFFFF"/>
          </w:rPr>
          <w:t>6</w:t>
        </w:r>
        <w:r w:rsidRPr="002800E7">
          <w:rPr>
            <w:rFonts w:ascii="宋体" w:hAnsi="宋体" w:cs="新宋体" w:hint="eastAsia"/>
            <w:color w:val="000000"/>
            <w:sz w:val="28"/>
            <w:szCs w:val="28"/>
            <w:shd w:val="clear" w:color="auto" w:fill="FFFFFF"/>
          </w:rPr>
          <w:t>月</w:t>
        </w:r>
        <w:r w:rsidRPr="002800E7">
          <w:rPr>
            <w:rFonts w:ascii="宋体" w:hAnsi="宋体" w:cs="新宋体"/>
            <w:color w:val="000000"/>
            <w:sz w:val="28"/>
            <w:szCs w:val="28"/>
            <w:shd w:val="clear" w:color="auto" w:fill="FFFFFF"/>
          </w:rPr>
          <w:t>12</w:t>
        </w:r>
        <w:r w:rsidRPr="002800E7">
          <w:rPr>
            <w:rFonts w:ascii="宋体" w:hAnsi="宋体" w:cs="新宋体" w:hint="eastAsia"/>
            <w:color w:val="000000"/>
            <w:sz w:val="28"/>
            <w:szCs w:val="28"/>
            <w:shd w:val="clear" w:color="auto" w:fill="FFFFFF"/>
          </w:rPr>
          <w:t>日</w:t>
        </w:r>
      </w:smartTag>
    </w:p>
    <w:p w:rsidR="0050372C" w:rsidRPr="002800E7" w:rsidRDefault="0050372C" w:rsidP="003B6F90">
      <w:pPr>
        <w:widowControl/>
        <w:spacing w:line="450" w:lineRule="atLeast"/>
        <w:ind w:firstLineChars="200" w:firstLine="31680"/>
        <w:jc w:val="left"/>
        <w:rPr>
          <w:rFonts w:ascii="宋体" w:cs="??_GB2312"/>
          <w:color w:val="000000"/>
          <w:kern w:val="0"/>
          <w:sz w:val="28"/>
          <w:szCs w:val="28"/>
          <w:shd w:val="clear" w:color="auto" w:fill="FFFFFF"/>
        </w:rPr>
      </w:pPr>
      <w:bookmarkStart w:id="0" w:name="_GoBack"/>
      <w:bookmarkEnd w:id="0"/>
    </w:p>
    <w:sectPr w:rsidR="0050372C" w:rsidRPr="002800E7" w:rsidSect="00CD28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851"/>
    <w:rsid w:val="00276332"/>
    <w:rsid w:val="002800E7"/>
    <w:rsid w:val="002C6ADC"/>
    <w:rsid w:val="003B6F90"/>
    <w:rsid w:val="0050372C"/>
    <w:rsid w:val="00517901"/>
    <w:rsid w:val="006B7E4C"/>
    <w:rsid w:val="006E1676"/>
    <w:rsid w:val="0086365B"/>
    <w:rsid w:val="009A6435"/>
    <w:rsid w:val="00CD2851"/>
    <w:rsid w:val="00DD48D3"/>
    <w:rsid w:val="25026ED4"/>
    <w:rsid w:val="2C4F0751"/>
    <w:rsid w:val="3E992073"/>
    <w:rsid w:val="3F685044"/>
    <w:rsid w:val="53783B5D"/>
    <w:rsid w:val="698E78ED"/>
    <w:rsid w:val="6B4F06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locked="1" w:uiPriority="0"/>
    <w:lsdException w:name="HTML Code" w:locked="1" w:uiPriority="0"/>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851"/>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CD2851"/>
    <w:rPr>
      <w:rFonts w:cs="Times New Roman"/>
      <w:color w:val="000000"/>
      <w:u w:val="none"/>
    </w:rPr>
  </w:style>
  <w:style w:type="character" w:styleId="Emphasis">
    <w:name w:val="Emphasis"/>
    <w:basedOn w:val="DefaultParagraphFont"/>
    <w:uiPriority w:val="99"/>
    <w:qFormat/>
    <w:rsid w:val="00CD2851"/>
    <w:rPr>
      <w:rFonts w:cs="Times New Roman"/>
    </w:rPr>
  </w:style>
  <w:style w:type="character" w:styleId="Hyperlink">
    <w:name w:val="Hyperlink"/>
    <w:basedOn w:val="DefaultParagraphFont"/>
    <w:uiPriority w:val="99"/>
    <w:rsid w:val="00CD2851"/>
    <w:rPr>
      <w:rFonts w:cs="Times New Roman"/>
      <w:color w:val="000000"/>
      <w:u w:val="none"/>
    </w:rPr>
  </w:style>
  <w:style w:type="character" w:styleId="HTMLCode">
    <w:name w:val="HTML Code"/>
    <w:basedOn w:val="DefaultParagraphFont"/>
    <w:uiPriority w:val="99"/>
    <w:rsid w:val="00CD2851"/>
    <w:rPr>
      <w:rFonts w:ascii="Courier New" w:hAnsi="Courier New" w:cs="Times New Roman"/>
      <w:sz w:val="20"/>
    </w:rPr>
  </w:style>
  <w:style w:type="character" w:styleId="HTMLCite">
    <w:name w:val="HTML Cite"/>
    <w:basedOn w:val="DefaultParagraphFont"/>
    <w:uiPriority w:val="99"/>
    <w:rsid w:val="00CD2851"/>
    <w:rPr>
      <w:rFonts w:cs="Times New Roman"/>
    </w:rPr>
  </w:style>
  <w:style w:type="character" w:customStyle="1" w:styleId="scolright">
    <w:name w:val="scolright"/>
    <w:basedOn w:val="DefaultParagraphFont"/>
    <w:uiPriority w:val="99"/>
    <w:rsid w:val="00CD2851"/>
    <w:rPr>
      <w:rFonts w:cs="Times New Roman"/>
    </w:rPr>
  </w:style>
  <w:style w:type="character" w:customStyle="1" w:styleId="bdsnopic">
    <w:name w:val="bds_nopic"/>
    <w:basedOn w:val="DefaultParagraphFont"/>
    <w:uiPriority w:val="99"/>
    <w:rsid w:val="00CD2851"/>
    <w:rPr>
      <w:rFonts w:cs="Times New Roman"/>
    </w:rPr>
  </w:style>
  <w:style w:type="character" w:customStyle="1" w:styleId="bdsnopic1">
    <w:name w:val="bds_nopic1"/>
    <w:basedOn w:val="DefaultParagraphFont"/>
    <w:uiPriority w:val="99"/>
    <w:rsid w:val="00CD2851"/>
    <w:rPr>
      <w:rFonts w:cs="Times New Roman"/>
    </w:rPr>
  </w:style>
  <w:style w:type="character" w:customStyle="1" w:styleId="bdsnopic2">
    <w:name w:val="bds_nopic2"/>
    <w:basedOn w:val="DefaultParagraphFont"/>
    <w:uiPriority w:val="99"/>
    <w:rsid w:val="00CD2851"/>
    <w:rPr>
      <w:rFonts w:cs="Times New Roman"/>
    </w:rPr>
  </w:style>
  <w:style w:type="character" w:customStyle="1" w:styleId="bdsmore">
    <w:name w:val="bds_more"/>
    <w:basedOn w:val="DefaultParagraphFont"/>
    <w:uiPriority w:val="99"/>
    <w:rsid w:val="00CD2851"/>
    <w:rPr>
      <w:rFonts w:cs="Times New Roman"/>
    </w:rPr>
  </w:style>
  <w:style w:type="character" w:customStyle="1" w:styleId="bdsmore1">
    <w:name w:val="bds_more1"/>
    <w:basedOn w:val="DefaultParagraphFont"/>
    <w:uiPriority w:val="99"/>
    <w:rsid w:val="00CD2851"/>
    <w:rPr>
      <w:rFonts w:cs="Times New Roman"/>
    </w:rPr>
  </w:style>
  <w:style w:type="character" w:customStyle="1" w:styleId="bdsmore2">
    <w:name w:val="bds_more2"/>
    <w:basedOn w:val="DefaultParagraphFont"/>
    <w:uiPriority w:val="99"/>
    <w:rsid w:val="00CD2851"/>
    <w:rPr>
      <w:rFonts w:ascii="宋体" w:eastAsia="宋体" w:hAnsi="宋体" w:cs="宋体"/>
    </w:rPr>
  </w:style>
  <w:style w:type="character" w:customStyle="1" w:styleId="selected">
    <w:name w:val="selected"/>
    <w:basedOn w:val="DefaultParagraphFont"/>
    <w:uiPriority w:val="99"/>
    <w:rsid w:val="00CD2851"/>
    <w:rPr>
      <w:rFonts w:cs="Times New Roman"/>
      <w:color w:val="FFFFFF"/>
      <w:shd w:val="clear" w:color="auto" w:fill="D20B06"/>
    </w:rPr>
  </w:style>
  <w:style w:type="character" w:customStyle="1" w:styleId="scolleft">
    <w:name w:val="scolleft"/>
    <w:basedOn w:val="DefaultParagraphFont"/>
    <w:uiPriority w:val="99"/>
    <w:rsid w:val="00CD2851"/>
    <w:rPr>
      <w:rFonts w:cs="Times New Roman"/>
    </w:rPr>
  </w:style>
  <w:style w:type="character" w:customStyle="1" w:styleId="nohover">
    <w:name w:val="no_hover"/>
    <w:basedOn w:val="DefaultParagraphFont"/>
    <w:uiPriority w:val="99"/>
    <w:rsid w:val="00CD2851"/>
    <w:rPr>
      <w:rFonts w:cs="Times New Roman"/>
      <w:b/>
      <w:color w:val="333333"/>
      <w:sz w:val="21"/>
      <w:szCs w:val="21"/>
    </w:rPr>
  </w:style>
  <w:style w:type="character" w:customStyle="1" w:styleId="bsharetext">
    <w:name w:val="bsharetext"/>
    <w:basedOn w:val="DefaultParagraphFont"/>
    <w:uiPriority w:val="99"/>
    <w:rsid w:val="00CD285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46</Words>
  <Characters>264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2014-10-29T12:08:00Z</dcterms:created>
  <dcterms:modified xsi:type="dcterms:W3CDTF">2017-06-15T02:04:00Z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